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1E0" w:firstRow="1" w:lastRow="1" w:firstColumn="1" w:lastColumn="1" w:noHBand="0" w:noVBand="0"/>
      </w:tblPr>
      <w:tblGrid>
        <w:gridCol w:w="6426"/>
        <w:gridCol w:w="3213"/>
      </w:tblGrid>
      <w:tr w:rsidR="007046C7" w:rsidRPr="00415DA5" w14:paraId="45494333" w14:textId="77777777" w:rsidTr="00E95EE6">
        <w:trPr>
          <w:trHeight w:val="141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72DA3D21" w14:textId="77777777" w:rsidR="007046C7" w:rsidRPr="00415DA5" w:rsidRDefault="007046C7" w:rsidP="00415DA5">
            <w:pPr>
              <w:ind w:left="851" w:right="-96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5DA5">
              <w:rPr>
                <w:rFonts w:ascii="PT Astra Serif" w:hAnsi="PT Astra Serif" w:cs="PT Astra Serif"/>
                <w:b/>
                <w:sz w:val="28"/>
                <w:szCs w:val="28"/>
              </w:rPr>
              <w:t>ГОСУДАРСТВЕННОЕ УЧРЕЖДЕНИЕ ЗДРАВООХРАНЕНИЯ</w:t>
            </w:r>
          </w:p>
          <w:p w14:paraId="39681473" w14:textId="77777777" w:rsidR="007046C7" w:rsidRPr="00415DA5" w:rsidRDefault="007046C7" w:rsidP="00415DA5">
            <w:pPr>
              <w:ind w:left="851" w:right="-96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5DA5">
              <w:rPr>
                <w:rFonts w:ascii="PT Astra Serif" w:hAnsi="PT Astra Serif" w:cs="PT Astra Serif"/>
                <w:b/>
                <w:sz w:val="28"/>
                <w:szCs w:val="28"/>
              </w:rPr>
              <w:t>«ТУЛЬСКИЙ ОБЛАСТНОЙ КЛИНИЧЕСКИЙ</w:t>
            </w:r>
          </w:p>
          <w:p w14:paraId="68E5442F" w14:textId="77777777" w:rsidR="007046C7" w:rsidRPr="00415DA5" w:rsidRDefault="007046C7" w:rsidP="00415DA5">
            <w:pPr>
              <w:ind w:left="851" w:right="-96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5DA5">
              <w:rPr>
                <w:rFonts w:ascii="PT Astra Serif" w:hAnsi="PT Astra Serif" w:cs="PT Astra Serif"/>
                <w:b/>
                <w:sz w:val="28"/>
                <w:szCs w:val="28"/>
                <w:lang w:val="en-US"/>
              </w:rPr>
              <w:t>ОНКОЛОГИЧЕСКИЙ ДИСПАНСЕР»</w:t>
            </w:r>
          </w:p>
          <w:p w14:paraId="3E75B90F" w14:textId="77777777" w:rsidR="007046C7" w:rsidRPr="00415DA5" w:rsidRDefault="007046C7" w:rsidP="00415DA5">
            <w:pPr>
              <w:ind w:left="851" w:right="-96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15DA5">
              <w:rPr>
                <w:rFonts w:ascii="PT Astra Serif" w:hAnsi="PT Astra Serif" w:cs="PT Astra Serif"/>
                <w:b/>
                <w:sz w:val="28"/>
                <w:szCs w:val="28"/>
                <w:lang w:val="en-US"/>
              </w:rPr>
              <w:t>(ГУЗ «ТОКОД»)</w:t>
            </w:r>
          </w:p>
        </w:tc>
      </w:tr>
      <w:tr w:rsidR="007046C7" w:rsidRPr="00415DA5" w14:paraId="75B06F27" w14:textId="77777777" w:rsidTr="00E95EE6">
        <w:trPr>
          <w:trHeight w:val="141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26A3D1B2" w14:textId="77777777" w:rsidR="007046C7" w:rsidRPr="00415DA5" w:rsidRDefault="007046C7" w:rsidP="00415DA5">
            <w:pPr>
              <w:ind w:left="851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bookmarkStart w:id="0" w:name="ORIGINAL_FORMATTING"/>
            <w:bookmarkEnd w:id="0"/>
          </w:p>
        </w:tc>
      </w:tr>
      <w:tr w:rsidR="007046C7" w:rsidRPr="00415DA5" w14:paraId="38F07C80" w14:textId="77777777" w:rsidTr="00E95EE6">
        <w:trPr>
          <w:trHeight w:val="141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0CA5350A" w14:textId="77777777" w:rsidR="007046C7" w:rsidRPr="00415DA5" w:rsidRDefault="007046C7" w:rsidP="00415DA5">
            <w:pPr>
              <w:ind w:left="851"/>
              <w:jc w:val="center"/>
              <w:rPr>
                <w:rFonts w:ascii="PT Astra Serif" w:hAnsi="PT Astra Serif"/>
                <w:b/>
                <w:spacing w:val="70"/>
                <w:sz w:val="28"/>
                <w:szCs w:val="28"/>
              </w:rPr>
            </w:pPr>
            <w:r w:rsidRPr="00415DA5">
              <w:rPr>
                <w:rFonts w:ascii="PT Astra Serif" w:hAnsi="PT Astra Serif"/>
                <w:b/>
                <w:spacing w:val="70"/>
                <w:sz w:val="28"/>
                <w:szCs w:val="28"/>
              </w:rPr>
              <w:t>ПРИКАЗ</w:t>
            </w:r>
          </w:p>
        </w:tc>
      </w:tr>
      <w:tr w:rsidR="007046C7" w:rsidRPr="00415DA5" w14:paraId="7C0AB69C" w14:textId="77777777" w:rsidTr="00E95EE6">
        <w:trPr>
          <w:trHeight w:val="141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7CE5195B" w14:textId="77777777" w:rsidR="007046C7" w:rsidRPr="00415DA5" w:rsidRDefault="007046C7" w:rsidP="00415DA5">
            <w:pPr>
              <w:ind w:left="851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7046C7" w:rsidRPr="00415DA5" w14:paraId="733B76D4" w14:textId="77777777" w:rsidTr="00E95EE6">
        <w:trPr>
          <w:trHeight w:val="141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420C76EF" w14:textId="77777777" w:rsidR="007046C7" w:rsidRPr="00415DA5" w:rsidRDefault="007046C7" w:rsidP="00415DA5">
            <w:pPr>
              <w:ind w:left="851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7046C7" w:rsidRPr="00415DA5" w14:paraId="244726AA" w14:textId="77777777" w:rsidTr="00E95EE6">
        <w:trPr>
          <w:trHeight w:val="141"/>
        </w:trPr>
        <w:tc>
          <w:tcPr>
            <w:tcW w:w="6426" w:type="dxa"/>
            <w:shd w:val="clear" w:color="auto" w:fill="auto"/>
            <w:vAlign w:val="center"/>
          </w:tcPr>
          <w:p w14:paraId="4B4A9235" w14:textId="77777777" w:rsidR="007046C7" w:rsidRPr="00415DA5" w:rsidRDefault="007046C7" w:rsidP="00415DA5">
            <w:pPr>
              <w:spacing w:line="220" w:lineRule="exact"/>
              <w:ind w:left="851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213" w:type="dxa"/>
            <w:shd w:val="clear" w:color="auto" w:fill="auto"/>
            <w:vAlign w:val="center"/>
          </w:tcPr>
          <w:p w14:paraId="06D7EA60" w14:textId="77777777" w:rsidR="007046C7" w:rsidRPr="00415DA5" w:rsidRDefault="007046C7" w:rsidP="00415DA5">
            <w:pPr>
              <w:ind w:left="851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415DA5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bookmarkStart w:id="1" w:name="REG_NOMER"/>
            <w:bookmarkStart w:id="2" w:name="REGNUMSTAMP"/>
            <w:r w:rsidRPr="00415DA5">
              <w:rPr>
                <w:rFonts w:ascii="PT Astra Serif" w:hAnsi="PT Astra Serif"/>
                <w:sz w:val="28"/>
                <w:szCs w:val="28"/>
                <w:u w:val="single"/>
              </w:rPr>
              <w:t xml:space="preserve"> </w:t>
            </w:r>
            <w:bookmarkEnd w:id="1"/>
            <w:bookmarkEnd w:id="2"/>
          </w:p>
        </w:tc>
      </w:tr>
    </w:tbl>
    <w:p w14:paraId="58A30DAA" w14:textId="77777777" w:rsidR="007046C7" w:rsidRPr="00415DA5" w:rsidRDefault="007046C7" w:rsidP="007046C7">
      <w:pPr>
        <w:rPr>
          <w:rFonts w:ascii="PT Astra Serif" w:hAnsi="PT Astra Serif"/>
          <w:sz w:val="28"/>
          <w:szCs w:val="28"/>
        </w:rPr>
      </w:pPr>
    </w:p>
    <w:p w14:paraId="02501EA9" w14:textId="77777777" w:rsidR="007046C7" w:rsidRPr="00415DA5" w:rsidRDefault="007046C7" w:rsidP="007046C7">
      <w:pPr>
        <w:spacing w:line="220" w:lineRule="exact"/>
        <w:jc w:val="center"/>
        <w:rPr>
          <w:rFonts w:ascii="PT Astra Serif" w:hAnsi="PT Astra Serif"/>
          <w:sz w:val="28"/>
          <w:szCs w:val="28"/>
        </w:rPr>
      </w:pPr>
    </w:p>
    <w:p w14:paraId="56B4DC16" w14:textId="0A2F4DC1" w:rsidR="00DE0D93" w:rsidRPr="00415DA5" w:rsidRDefault="00415DA5" w:rsidP="00AA7657">
      <w:pPr>
        <w:tabs>
          <w:tab w:val="left" w:pos="4111"/>
        </w:tabs>
        <w:jc w:val="center"/>
        <w:rPr>
          <w:rFonts w:ascii="PT Astra Serif" w:hAnsi="PT Astra Serif"/>
          <w:b/>
          <w:sz w:val="28"/>
          <w:szCs w:val="28"/>
        </w:rPr>
      </w:pPr>
      <w:r w:rsidRPr="00415DA5">
        <w:rPr>
          <w:rFonts w:ascii="PT Astra Serif" w:hAnsi="PT Astra Serif"/>
          <w:b/>
          <w:sz w:val="28"/>
          <w:szCs w:val="28"/>
        </w:rPr>
        <w:t>О соблюдении п</w:t>
      </w:r>
      <w:r w:rsidR="00695BD6" w:rsidRPr="00415DA5">
        <w:rPr>
          <w:rFonts w:ascii="PT Astra Serif" w:hAnsi="PT Astra Serif"/>
          <w:b/>
          <w:sz w:val="28"/>
          <w:szCs w:val="28"/>
        </w:rPr>
        <w:t>равил</w:t>
      </w:r>
      <w:r w:rsidRPr="00415DA5">
        <w:rPr>
          <w:rFonts w:ascii="PT Astra Serif" w:hAnsi="PT Astra Serif"/>
          <w:b/>
          <w:sz w:val="28"/>
          <w:szCs w:val="28"/>
        </w:rPr>
        <w:t xml:space="preserve"> </w:t>
      </w:r>
      <w:r w:rsidR="00695BD6" w:rsidRPr="00415DA5">
        <w:rPr>
          <w:rFonts w:ascii="PT Astra Serif" w:hAnsi="PT Astra Serif"/>
          <w:b/>
          <w:sz w:val="28"/>
          <w:szCs w:val="28"/>
        </w:rPr>
        <w:t xml:space="preserve">внутреннего распорядка в ГУЗ «ТОКОД» </w:t>
      </w:r>
    </w:p>
    <w:p w14:paraId="736C15A7" w14:textId="77777777" w:rsidR="00AA7657" w:rsidRPr="00415DA5" w:rsidRDefault="00AA7657" w:rsidP="00AA7657">
      <w:pPr>
        <w:tabs>
          <w:tab w:val="left" w:pos="4111"/>
        </w:tabs>
        <w:jc w:val="center"/>
        <w:rPr>
          <w:rFonts w:ascii="PT Astra Serif" w:hAnsi="PT Astra Serif"/>
        </w:rPr>
      </w:pPr>
    </w:p>
    <w:p w14:paraId="4ED17C3C" w14:textId="77777777" w:rsidR="00415DA5" w:rsidRDefault="00AC3E08" w:rsidP="00AA7657">
      <w:pPr>
        <w:pStyle w:val="a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>На основании</w:t>
      </w:r>
      <w:r w:rsidR="00B900EA" w:rsidRPr="00415DA5">
        <w:rPr>
          <w:rFonts w:ascii="PT Astra Serif" w:hAnsi="PT Astra Serif"/>
          <w:sz w:val="28"/>
          <w:szCs w:val="28"/>
        </w:rPr>
        <w:t xml:space="preserve"> пункта 6 части 1 статьи 6 и</w:t>
      </w:r>
      <w:r w:rsidR="00AA7657" w:rsidRPr="00415DA5">
        <w:rPr>
          <w:rFonts w:ascii="PT Astra Serif" w:hAnsi="PT Astra Serif"/>
          <w:sz w:val="28"/>
          <w:szCs w:val="28"/>
        </w:rPr>
        <w:t xml:space="preserve"> </w:t>
      </w:r>
      <w:hyperlink r:id="rId5" w:history="1">
        <w:r w:rsidR="00AA7657" w:rsidRPr="00415DA5">
          <w:rPr>
            <w:rFonts w:ascii="PT Astra Serif" w:hAnsi="PT Astra Serif"/>
            <w:sz w:val="28"/>
            <w:szCs w:val="28"/>
          </w:rPr>
          <w:t>пункта 15 части 1 статьи 79</w:t>
        </w:r>
      </w:hyperlink>
      <w:r w:rsidR="00AA7657" w:rsidRPr="00415DA5">
        <w:rPr>
          <w:rFonts w:ascii="PT Astra Serif" w:hAnsi="PT Astra Serif"/>
          <w:sz w:val="28"/>
          <w:szCs w:val="28"/>
        </w:rPr>
        <w:t xml:space="preserve"> Федерального закона от 21 ноября 2011 г. N 323-ФЗ «Об основах охраны здоровья граждан в Российской Федерации»,</w:t>
      </w:r>
      <w:r w:rsidRPr="00415DA5">
        <w:rPr>
          <w:rFonts w:ascii="PT Astra Serif" w:hAnsi="PT Astra Serif"/>
          <w:sz w:val="28"/>
          <w:szCs w:val="28"/>
        </w:rPr>
        <w:t xml:space="preserve"> приказа Минздрава России от 19.08.2020 N 869н «</w:t>
      </w:r>
      <w:r w:rsidR="00AA7657" w:rsidRPr="00415DA5">
        <w:rPr>
          <w:rFonts w:ascii="PT Astra Serif" w:hAnsi="PT Astra Serif"/>
          <w:sz w:val="28"/>
          <w:szCs w:val="28"/>
        </w:rPr>
        <w:t>Об утверждении общих требований</w:t>
      </w:r>
      <w:r w:rsidRPr="00415DA5">
        <w:rPr>
          <w:rFonts w:ascii="PT Astra Serif" w:hAnsi="PT Astra Serif"/>
          <w:sz w:val="28"/>
          <w:szCs w:val="28"/>
        </w:rPr>
        <w:t xml:space="preserve">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условиях», в целях исполнения</w:t>
      </w:r>
      <w:r w:rsidR="00AA7657" w:rsidRPr="00415DA5">
        <w:rPr>
          <w:rFonts w:ascii="PT Astra Serif" w:hAnsi="PT Astra Serif"/>
          <w:sz w:val="28"/>
          <w:szCs w:val="28"/>
        </w:rPr>
        <w:t xml:space="preserve"> требований </w:t>
      </w:r>
      <w:r w:rsidRPr="00415DA5">
        <w:rPr>
          <w:rFonts w:ascii="PT Astra Serif" w:hAnsi="PT Astra Serif"/>
          <w:sz w:val="28"/>
          <w:szCs w:val="28"/>
        </w:rPr>
        <w:t>п.3433,</w:t>
      </w:r>
      <w:r w:rsidR="00B0128C" w:rsidRPr="00415DA5">
        <w:rPr>
          <w:rFonts w:ascii="PT Astra Serif" w:hAnsi="PT Astra Serif"/>
          <w:sz w:val="28"/>
          <w:szCs w:val="28"/>
        </w:rPr>
        <w:t xml:space="preserve"> </w:t>
      </w:r>
      <w:r w:rsidR="009F6648" w:rsidRPr="00415DA5">
        <w:rPr>
          <w:rFonts w:ascii="PT Astra Serif" w:hAnsi="PT Astra Serif"/>
          <w:sz w:val="28"/>
          <w:szCs w:val="28"/>
        </w:rPr>
        <w:t xml:space="preserve">п.4065 </w:t>
      </w:r>
      <w:r w:rsidR="007046C7" w:rsidRPr="00415DA5">
        <w:rPr>
          <w:rFonts w:ascii="PT Astra Serif" w:hAnsi="PT Astra Serif"/>
          <w:sz w:val="28"/>
          <w:szCs w:val="28"/>
        </w:rPr>
        <w:t>санитарных правил и норм СанПиН 3.3686-21 «Санитарно-эпидемиологические требования по профилактике инфекционных болезней</w:t>
      </w:r>
      <w:r w:rsidRPr="00415DA5">
        <w:rPr>
          <w:rFonts w:ascii="PT Astra Serif" w:hAnsi="PT Astra Serif"/>
          <w:sz w:val="28"/>
          <w:szCs w:val="28"/>
        </w:rPr>
        <w:t>»</w:t>
      </w:r>
      <w:r w:rsidR="00985835" w:rsidRPr="00415DA5">
        <w:rPr>
          <w:rFonts w:ascii="PT Astra Serif" w:hAnsi="PT Astra Serif"/>
          <w:sz w:val="28"/>
          <w:szCs w:val="28"/>
        </w:rPr>
        <w:t xml:space="preserve"> </w:t>
      </w:r>
    </w:p>
    <w:p w14:paraId="3EAE79C4" w14:textId="77777777" w:rsidR="00415DA5" w:rsidRDefault="00415DA5" w:rsidP="00AA7657">
      <w:pPr>
        <w:pStyle w:val="a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8"/>
          <w:szCs w:val="28"/>
        </w:rPr>
      </w:pPr>
    </w:p>
    <w:p w14:paraId="14879A76" w14:textId="64F27EB3" w:rsidR="007046C7" w:rsidRPr="00415DA5" w:rsidRDefault="00415DA5" w:rsidP="00AA7657">
      <w:pPr>
        <w:pStyle w:val="a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pacing w:val="56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</w:t>
      </w:r>
      <w:r w:rsidR="007046C7" w:rsidRPr="00415DA5">
        <w:rPr>
          <w:rFonts w:ascii="PT Astra Serif" w:hAnsi="PT Astra Serif"/>
          <w:spacing w:val="56"/>
          <w:sz w:val="28"/>
          <w:szCs w:val="28"/>
        </w:rPr>
        <w:t>приказываю:</w:t>
      </w:r>
    </w:p>
    <w:p w14:paraId="313D5ED6" w14:textId="77777777" w:rsidR="00AA7657" w:rsidRPr="00415DA5" w:rsidRDefault="00AA7657" w:rsidP="00AA7657">
      <w:pPr>
        <w:pStyle w:val="a4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pacing w:val="56"/>
          <w:sz w:val="28"/>
          <w:szCs w:val="28"/>
        </w:rPr>
      </w:pPr>
    </w:p>
    <w:p w14:paraId="044A53C6" w14:textId="77777777" w:rsidR="00415DA5" w:rsidRPr="00415DA5" w:rsidRDefault="00133277" w:rsidP="00415DA5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>Утвердить</w:t>
      </w:r>
      <w:r w:rsidR="00415DA5">
        <w:rPr>
          <w:rFonts w:ascii="PT Astra Serif" w:hAnsi="PT Astra Serif"/>
          <w:sz w:val="28"/>
          <w:szCs w:val="28"/>
        </w:rPr>
        <w:t>:</w:t>
      </w:r>
    </w:p>
    <w:p w14:paraId="1A6BF38A" w14:textId="0FB6B317" w:rsidR="00133277" w:rsidRPr="00415DA5" w:rsidRDefault="00133277" w:rsidP="00415DA5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 xml:space="preserve">общие правила поведения пациентов и посетителей </w:t>
      </w:r>
      <w:r w:rsidR="00841670" w:rsidRPr="00415DA5">
        <w:rPr>
          <w:rFonts w:ascii="PT Astra Serif" w:hAnsi="PT Astra Serif"/>
          <w:sz w:val="28"/>
          <w:szCs w:val="28"/>
        </w:rPr>
        <w:t xml:space="preserve">в </w:t>
      </w:r>
      <w:r w:rsidR="001526D5" w:rsidRPr="00415DA5">
        <w:rPr>
          <w:rFonts w:ascii="PT Astra Serif" w:hAnsi="PT Astra Serif"/>
          <w:sz w:val="28"/>
          <w:szCs w:val="28"/>
        </w:rPr>
        <w:t xml:space="preserve">ГУЗ «ТОКОД» (приложение </w:t>
      </w:r>
      <w:r w:rsidR="00415DA5" w:rsidRPr="00415DA5">
        <w:rPr>
          <w:rFonts w:ascii="PT Astra Serif" w:hAnsi="PT Astra Serif"/>
          <w:sz w:val="28"/>
          <w:szCs w:val="28"/>
        </w:rPr>
        <w:t>№</w:t>
      </w:r>
      <w:r w:rsidR="001526D5" w:rsidRPr="00415DA5">
        <w:rPr>
          <w:rFonts w:ascii="PT Astra Serif" w:hAnsi="PT Astra Serif"/>
          <w:sz w:val="28"/>
          <w:szCs w:val="28"/>
        </w:rPr>
        <w:t>1);</w:t>
      </w:r>
    </w:p>
    <w:p w14:paraId="3A6AA6A9" w14:textId="3E3F2F22" w:rsidR="00133277" w:rsidRPr="00415DA5" w:rsidRDefault="00133277" w:rsidP="00415DA5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bCs/>
          <w:sz w:val="28"/>
          <w:szCs w:val="28"/>
        </w:rPr>
        <w:t>правила госпитализации и пребывания пациентов в стационаре</w:t>
      </w:r>
      <w:r w:rsidR="00841670" w:rsidRPr="00415DA5">
        <w:rPr>
          <w:rFonts w:ascii="PT Astra Serif" w:hAnsi="PT Astra Serif"/>
          <w:bCs/>
          <w:sz w:val="28"/>
          <w:szCs w:val="28"/>
        </w:rPr>
        <w:t xml:space="preserve"> ГУЗ «ТОКОД»</w:t>
      </w:r>
      <w:r w:rsidRPr="00415DA5">
        <w:rPr>
          <w:rFonts w:ascii="PT Astra Serif" w:hAnsi="PT Astra Serif"/>
          <w:bCs/>
          <w:sz w:val="28"/>
          <w:szCs w:val="28"/>
        </w:rPr>
        <w:t xml:space="preserve"> (приложение </w:t>
      </w:r>
      <w:r w:rsidR="00415DA5" w:rsidRPr="00415DA5">
        <w:rPr>
          <w:rFonts w:ascii="PT Astra Serif" w:hAnsi="PT Astra Serif"/>
          <w:bCs/>
          <w:sz w:val="28"/>
          <w:szCs w:val="28"/>
        </w:rPr>
        <w:t>№</w:t>
      </w:r>
      <w:r w:rsidR="004B0334" w:rsidRPr="00415DA5">
        <w:rPr>
          <w:rFonts w:ascii="PT Astra Serif" w:hAnsi="PT Astra Serif"/>
          <w:bCs/>
          <w:sz w:val="28"/>
          <w:szCs w:val="28"/>
        </w:rPr>
        <w:t>2</w:t>
      </w:r>
      <w:r w:rsidR="001526D5" w:rsidRPr="00415DA5">
        <w:rPr>
          <w:rFonts w:ascii="PT Astra Serif" w:hAnsi="PT Astra Serif"/>
          <w:bCs/>
          <w:sz w:val="28"/>
          <w:szCs w:val="28"/>
        </w:rPr>
        <w:t>);</w:t>
      </w:r>
    </w:p>
    <w:p w14:paraId="28887DB5" w14:textId="69218704" w:rsidR="006F6302" w:rsidRPr="00415DA5" w:rsidRDefault="006F6302" w:rsidP="00415DA5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>распорядок дня в стационарных отделе</w:t>
      </w:r>
      <w:r w:rsidR="001526D5" w:rsidRPr="00415DA5">
        <w:rPr>
          <w:rFonts w:ascii="PT Astra Serif" w:hAnsi="PT Astra Serif"/>
          <w:sz w:val="28"/>
          <w:szCs w:val="28"/>
        </w:rPr>
        <w:t xml:space="preserve">ниях ГУЗ «ТОКОД» (приложение </w:t>
      </w:r>
      <w:r w:rsidR="00415DA5" w:rsidRPr="00415DA5">
        <w:rPr>
          <w:rFonts w:ascii="PT Astra Serif" w:hAnsi="PT Astra Serif"/>
          <w:sz w:val="28"/>
          <w:szCs w:val="28"/>
        </w:rPr>
        <w:t>№</w:t>
      </w:r>
      <w:r w:rsidR="001526D5" w:rsidRPr="00415DA5">
        <w:rPr>
          <w:rFonts w:ascii="PT Astra Serif" w:hAnsi="PT Astra Serif"/>
          <w:sz w:val="28"/>
          <w:szCs w:val="28"/>
        </w:rPr>
        <w:t>3);</w:t>
      </w:r>
    </w:p>
    <w:p w14:paraId="174B5A34" w14:textId="27FDFFE0" w:rsidR="00133277" w:rsidRPr="00415DA5" w:rsidRDefault="00133277" w:rsidP="00415DA5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>общие требования посещения пациент</w:t>
      </w:r>
      <w:r w:rsidR="00415DA5" w:rsidRPr="00415DA5">
        <w:rPr>
          <w:rFonts w:ascii="PT Astra Serif" w:hAnsi="PT Astra Serif"/>
          <w:sz w:val="28"/>
          <w:szCs w:val="28"/>
        </w:rPr>
        <w:t>ов</w:t>
      </w:r>
      <w:r w:rsidRPr="00415DA5">
        <w:rPr>
          <w:rFonts w:ascii="PT Astra Serif" w:hAnsi="PT Astra Serif"/>
          <w:sz w:val="28"/>
          <w:szCs w:val="28"/>
        </w:rPr>
        <w:t xml:space="preserve"> родственниками и иными членами семьи или законными представителями в ГУЗ «ТОКОД», в том числе в отделении анестезиологии и реанимации</w:t>
      </w:r>
      <w:r w:rsidR="00415DA5" w:rsidRPr="00415DA5">
        <w:rPr>
          <w:rFonts w:ascii="PT Astra Serif" w:hAnsi="PT Astra Serif"/>
          <w:sz w:val="28"/>
          <w:szCs w:val="28"/>
        </w:rPr>
        <w:t xml:space="preserve">, </w:t>
      </w:r>
      <w:r w:rsidRPr="00415DA5">
        <w:rPr>
          <w:rFonts w:ascii="PT Astra Serif" w:hAnsi="PT Astra Serif"/>
          <w:sz w:val="28"/>
          <w:szCs w:val="28"/>
        </w:rPr>
        <w:t xml:space="preserve">при оказании </w:t>
      </w:r>
      <w:r w:rsidR="00415DA5">
        <w:rPr>
          <w:rFonts w:ascii="PT Astra Serif" w:hAnsi="PT Astra Serif"/>
          <w:sz w:val="28"/>
          <w:szCs w:val="28"/>
        </w:rPr>
        <w:t>им</w:t>
      </w:r>
      <w:r w:rsidRPr="00415DA5">
        <w:rPr>
          <w:rFonts w:ascii="PT Astra Serif" w:hAnsi="PT Astra Serif"/>
          <w:sz w:val="28"/>
          <w:szCs w:val="28"/>
        </w:rPr>
        <w:t xml:space="preserve"> медицинской помощ</w:t>
      </w:r>
      <w:r w:rsidR="004B0334" w:rsidRPr="00415DA5">
        <w:rPr>
          <w:rFonts w:ascii="PT Astra Serif" w:hAnsi="PT Astra Serif"/>
          <w:sz w:val="28"/>
          <w:szCs w:val="28"/>
        </w:rPr>
        <w:t>и в стационарных условиях (</w:t>
      </w:r>
      <w:r w:rsidRPr="00415DA5">
        <w:rPr>
          <w:rFonts w:ascii="PT Astra Serif" w:hAnsi="PT Astra Serif"/>
          <w:sz w:val="28"/>
          <w:szCs w:val="28"/>
        </w:rPr>
        <w:t xml:space="preserve">приложение </w:t>
      </w:r>
      <w:r w:rsidR="00415DA5" w:rsidRPr="00415DA5">
        <w:rPr>
          <w:rFonts w:ascii="PT Astra Serif" w:hAnsi="PT Astra Serif"/>
          <w:sz w:val="28"/>
          <w:szCs w:val="28"/>
        </w:rPr>
        <w:t>№</w:t>
      </w:r>
      <w:r w:rsidR="001526D5" w:rsidRPr="00415DA5">
        <w:rPr>
          <w:rFonts w:ascii="PT Astra Serif" w:hAnsi="PT Astra Serif"/>
          <w:sz w:val="28"/>
          <w:szCs w:val="28"/>
        </w:rPr>
        <w:t>4);</w:t>
      </w:r>
    </w:p>
    <w:p w14:paraId="40D04160" w14:textId="00A3F281" w:rsidR="001B3C4D" w:rsidRPr="00415DA5" w:rsidRDefault="00415DA5" w:rsidP="00415DA5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</w:t>
      </w:r>
      <w:r w:rsidR="00116D95" w:rsidRPr="00415DA5">
        <w:rPr>
          <w:rFonts w:ascii="PT Astra Serif" w:hAnsi="PT Astra Serif"/>
          <w:sz w:val="28"/>
          <w:szCs w:val="28"/>
        </w:rPr>
        <w:t>писок разрешенных и список запрещенных к передаче продуктов</w:t>
      </w:r>
      <w:r>
        <w:rPr>
          <w:rFonts w:ascii="PT Astra Serif" w:hAnsi="PT Astra Serif"/>
          <w:sz w:val="28"/>
          <w:szCs w:val="28"/>
        </w:rPr>
        <w:t xml:space="preserve"> питания</w:t>
      </w:r>
      <w:r w:rsidR="00116D95" w:rsidRPr="00415DA5">
        <w:rPr>
          <w:rFonts w:ascii="PT Astra Serif" w:hAnsi="PT Astra Serif"/>
          <w:sz w:val="28"/>
          <w:szCs w:val="28"/>
        </w:rPr>
        <w:t xml:space="preserve"> пациентам отд</w:t>
      </w:r>
      <w:r w:rsidR="001526D5" w:rsidRPr="00415DA5">
        <w:rPr>
          <w:rFonts w:ascii="PT Astra Serif" w:hAnsi="PT Astra Serif"/>
          <w:sz w:val="28"/>
          <w:szCs w:val="28"/>
        </w:rPr>
        <w:t xml:space="preserve">елений ГУЗ «ТОКОД» (приложение </w:t>
      </w:r>
      <w:r>
        <w:rPr>
          <w:rFonts w:ascii="PT Astra Serif" w:hAnsi="PT Astra Serif"/>
          <w:sz w:val="28"/>
          <w:szCs w:val="28"/>
        </w:rPr>
        <w:t>№</w:t>
      </w:r>
      <w:r w:rsidR="001526D5" w:rsidRPr="00415DA5">
        <w:rPr>
          <w:rFonts w:ascii="PT Astra Serif" w:hAnsi="PT Astra Serif"/>
          <w:sz w:val="28"/>
          <w:szCs w:val="28"/>
        </w:rPr>
        <w:t>5</w:t>
      </w:r>
      <w:r w:rsidR="00116D95" w:rsidRPr="00415DA5">
        <w:rPr>
          <w:rFonts w:ascii="PT Astra Serif" w:hAnsi="PT Astra Serif"/>
          <w:sz w:val="28"/>
          <w:szCs w:val="28"/>
        </w:rPr>
        <w:t>)</w:t>
      </w:r>
      <w:r w:rsidR="001526D5" w:rsidRPr="00415DA5">
        <w:rPr>
          <w:rFonts w:ascii="PT Astra Serif" w:hAnsi="PT Astra Serif"/>
          <w:sz w:val="28"/>
          <w:szCs w:val="28"/>
        </w:rPr>
        <w:t>;</w:t>
      </w:r>
    </w:p>
    <w:p w14:paraId="1068DA77" w14:textId="27E8AD2D" w:rsidR="001B3C4D" w:rsidRPr="00415DA5" w:rsidRDefault="00841670" w:rsidP="00415DA5">
      <w:pPr>
        <w:pStyle w:val="a3"/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>единую форму пропуска для посещения пациентов</w:t>
      </w:r>
      <w:r w:rsidR="004B0334" w:rsidRPr="00415DA5">
        <w:rPr>
          <w:rFonts w:ascii="PT Astra Serif" w:hAnsi="PT Astra Serif"/>
          <w:sz w:val="28"/>
          <w:szCs w:val="28"/>
        </w:rPr>
        <w:t xml:space="preserve"> при оказании им медицинской помощи в стационарных условиях </w:t>
      </w:r>
      <w:r w:rsidR="001526D5" w:rsidRPr="00415DA5">
        <w:rPr>
          <w:rFonts w:ascii="PT Astra Serif" w:hAnsi="PT Astra Serif"/>
          <w:sz w:val="28"/>
          <w:szCs w:val="28"/>
        </w:rPr>
        <w:t xml:space="preserve">ГУЗ «ТОКОД» (приложение </w:t>
      </w:r>
      <w:r w:rsidR="00415DA5">
        <w:rPr>
          <w:rFonts w:ascii="PT Astra Serif" w:hAnsi="PT Astra Serif"/>
          <w:sz w:val="28"/>
          <w:szCs w:val="28"/>
        </w:rPr>
        <w:t>№</w:t>
      </w:r>
      <w:r w:rsidR="001526D5" w:rsidRPr="00415DA5">
        <w:rPr>
          <w:rFonts w:ascii="PT Astra Serif" w:hAnsi="PT Astra Serif"/>
          <w:sz w:val="28"/>
          <w:szCs w:val="28"/>
        </w:rPr>
        <w:t>6);</w:t>
      </w:r>
    </w:p>
    <w:p w14:paraId="2191D1DC" w14:textId="43007DB2" w:rsidR="001B3C4D" w:rsidRPr="00415DA5" w:rsidRDefault="00133277" w:rsidP="00415DA5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 xml:space="preserve">Заместителю главного врача по </w:t>
      </w:r>
      <w:r w:rsidR="00415DA5">
        <w:rPr>
          <w:rFonts w:ascii="PT Astra Serif" w:hAnsi="PT Astra Serif"/>
          <w:sz w:val="28"/>
          <w:szCs w:val="28"/>
        </w:rPr>
        <w:t>информационным технологиям</w:t>
      </w:r>
      <w:r w:rsidRPr="00415DA5">
        <w:rPr>
          <w:rFonts w:ascii="PT Astra Serif" w:hAnsi="PT Astra Serif"/>
          <w:sz w:val="28"/>
          <w:szCs w:val="28"/>
        </w:rPr>
        <w:t xml:space="preserve"> и безопасности </w:t>
      </w:r>
      <w:r w:rsidR="00415DA5">
        <w:rPr>
          <w:rFonts w:ascii="PT Astra Serif" w:hAnsi="PT Astra Serif"/>
          <w:sz w:val="28"/>
          <w:szCs w:val="28"/>
        </w:rPr>
        <w:t xml:space="preserve">Алешину К.Ю. </w:t>
      </w:r>
      <w:r w:rsidRPr="00415DA5">
        <w:rPr>
          <w:rFonts w:ascii="PT Astra Serif" w:hAnsi="PT Astra Serif"/>
          <w:sz w:val="28"/>
          <w:szCs w:val="28"/>
        </w:rPr>
        <w:t xml:space="preserve">разместить </w:t>
      </w:r>
      <w:r w:rsidR="00415DA5">
        <w:rPr>
          <w:rFonts w:ascii="PT Astra Serif" w:hAnsi="PT Astra Serif"/>
          <w:sz w:val="28"/>
          <w:szCs w:val="28"/>
        </w:rPr>
        <w:t>настоящий</w:t>
      </w:r>
      <w:r w:rsidRPr="00415DA5">
        <w:rPr>
          <w:rFonts w:ascii="PT Astra Serif" w:hAnsi="PT Astra Serif"/>
          <w:sz w:val="28"/>
          <w:szCs w:val="28"/>
        </w:rPr>
        <w:t xml:space="preserve"> приказ на официальном сайте </w:t>
      </w:r>
      <w:r w:rsidRPr="00415DA5">
        <w:rPr>
          <w:rFonts w:ascii="PT Astra Serif" w:hAnsi="PT Astra Serif"/>
          <w:sz w:val="28"/>
          <w:szCs w:val="28"/>
        </w:rPr>
        <w:lastRenderedPageBreak/>
        <w:t xml:space="preserve">ГУЗ «ТОКОД» и </w:t>
      </w:r>
      <w:r w:rsidR="00917A72" w:rsidRPr="00415DA5">
        <w:rPr>
          <w:rFonts w:ascii="PT Astra Serif" w:hAnsi="PT Astra Serif"/>
          <w:sz w:val="28"/>
          <w:szCs w:val="28"/>
        </w:rPr>
        <w:t xml:space="preserve">на информационных панелях </w:t>
      </w:r>
      <w:r w:rsidRPr="00415DA5">
        <w:rPr>
          <w:rFonts w:ascii="PT Astra Serif" w:hAnsi="PT Astra Serif"/>
          <w:sz w:val="28"/>
          <w:szCs w:val="28"/>
        </w:rPr>
        <w:t>в общедоступных местах (</w:t>
      </w:r>
      <w:r w:rsidR="00415DA5" w:rsidRPr="00415DA5">
        <w:rPr>
          <w:rFonts w:ascii="PT Astra Serif" w:hAnsi="PT Astra Serif"/>
          <w:sz w:val="28"/>
          <w:szCs w:val="28"/>
        </w:rPr>
        <w:t xml:space="preserve">1 этаж </w:t>
      </w:r>
      <w:r w:rsidRPr="00415DA5">
        <w:rPr>
          <w:rFonts w:ascii="PT Astra Serif" w:hAnsi="PT Astra Serif"/>
          <w:sz w:val="28"/>
          <w:szCs w:val="28"/>
        </w:rPr>
        <w:t>поликлини</w:t>
      </w:r>
      <w:r w:rsidR="001526D5" w:rsidRPr="00415DA5">
        <w:rPr>
          <w:rFonts w:ascii="PT Astra Serif" w:hAnsi="PT Astra Serif"/>
          <w:sz w:val="28"/>
          <w:szCs w:val="28"/>
        </w:rPr>
        <w:t>к</w:t>
      </w:r>
      <w:r w:rsidR="00415DA5">
        <w:rPr>
          <w:rFonts w:ascii="PT Astra Serif" w:hAnsi="PT Astra Serif"/>
          <w:sz w:val="28"/>
          <w:szCs w:val="28"/>
        </w:rPr>
        <w:t>и</w:t>
      </w:r>
      <w:r w:rsidR="001526D5" w:rsidRPr="00415DA5">
        <w:rPr>
          <w:rFonts w:ascii="PT Astra Serif" w:hAnsi="PT Astra Serif"/>
          <w:sz w:val="28"/>
          <w:szCs w:val="28"/>
        </w:rPr>
        <w:t xml:space="preserve"> и приемное отделение)</w:t>
      </w:r>
      <w:r w:rsidR="00415DA5">
        <w:rPr>
          <w:rFonts w:ascii="PT Astra Serif" w:hAnsi="PT Astra Serif"/>
          <w:sz w:val="28"/>
          <w:szCs w:val="28"/>
        </w:rPr>
        <w:t>.</w:t>
      </w:r>
    </w:p>
    <w:p w14:paraId="722CBB76" w14:textId="77777777" w:rsidR="00133277" w:rsidRPr="00415DA5" w:rsidRDefault="00133277" w:rsidP="00415DA5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415DA5">
        <w:rPr>
          <w:rFonts w:ascii="PT Astra Serif" w:hAnsi="PT Astra Serif"/>
          <w:sz w:val="28"/>
          <w:szCs w:val="28"/>
        </w:rPr>
        <w:t>Контроль за исполнением приказа возложить на заместителя главного врача по медицинской части Саневича Г.А.</w:t>
      </w:r>
    </w:p>
    <w:p w14:paraId="1F8791CE" w14:textId="7C74E576" w:rsidR="00415DA5" w:rsidRPr="00415DA5" w:rsidRDefault="00415DA5" w:rsidP="00415DA5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Приказ вступает в силу со дня подписания.</w:t>
      </w:r>
    </w:p>
    <w:p w14:paraId="53B6443A" w14:textId="77777777" w:rsidR="001526D5" w:rsidRPr="00415DA5" w:rsidRDefault="001526D5" w:rsidP="00415DA5">
      <w:pPr>
        <w:spacing w:line="288" w:lineRule="atLeast"/>
        <w:jc w:val="both"/>
        <w:rPr>
          <w:rFonts w:ascii="PT Astra Serif" w:hAnsi="PT Astra Serif"/>
          <w:sz w:val="28"/>
          <w:szCs w:val="28"/>
        </w:rPr>
      </w:pPr>
    </w:p>
    <w:p w14:paraId="12645072" w14:textId="77777777" w:rsidR="00133277" w:rsidRPr="00415DA5" w:rsidRDefault="00133277" w:rsidP="00133277">
      <w:pPr>
        <w:spacing w:line="288" w:lineRule="atLeast"/>
        <w:ind w:firstLine="540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8"/>
        <w:tblW w:w="488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642"/>
        <w:gridCol w:w="3109"/>
      </w:tblGrid>
      <w:tr w:rsidR="00133277" w:rsidRPr="00415DA5" w14:paraId="32204644" w14:textId="77777777" w:rsidTr="003373AB">
        <w:trPr>
          <w:trHeight w:val="719"/>
        </w:trPr>
        <w:tc>
          <w:tcPr>
            <w:tcW w:w="2116" w:type="pct"/>
            <w:vAlign w:val="center"/>
          </w:tcPr>
          <w:p w14:paraId="2D6EE40E" w14:textId="14DCC753" w:rsidR="00133277" w:rsidRPr="00415DA5" w:rsidRDefault="00415DA5" w:rsidP="003373A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          </w:t>
            </w:r>
            <w:r w:rsidR="00133277" w:rsidRPr="00415DA5">
              <w:rPr>
                <w:rFonts w:ascii="PT Astra Serif" w:hAnsi="PT Astra Serif"/>
                <w:b/>
                <w:noProof/>
                <w:sz w:val="28"/>
                <w:szCs w:val="28"/>
              </w:rPr>
              <w:t>Главный врач</w:t>
            </w:r>
          </w:p>
        </w:tc>
        <w:tc>
          <w:tcPr>
            <w:tcW w:w="1325" w:type="pct"/>
            <w:vAlign w:val="center"/>
          </w:tcPr>
          <w:p w14:paraId="122FC13C" w14:textId="77777777" w:rsidR="00133277" w:rsidRPr="00415DA5" w:rsidRDefault="00133277" w:rsidP="003373AB">
            <w:pPr>
              <w:jc w:val="center"/>
              <w:rPr>
                <w:rFonts w:ascii="PT Astra Serif" w:hAnsi="PT Astra Serif"/>
              </w:rPr>
            </w:pPr>
            <w:bookmarkStart w:id="3" w:name="STAMP_EDS"/>
            <w:bookmarkStart w:id="4" w:name="SIGNERSTAMP1"/>
            <w:r w:rsidRPr="00415DA5">
              <w:rPr>
                <w:rFonts w:ascii="PT Astra Serif" w:hAnsi="PT Astra Serif"/>
              </w:rPr>
              <w:t xml:space="preserve"> </w:t>
            </w:r>
            <w:bookmarkEnd w:id="3"/>
            <w:bookmarkEnd w:id="4"/>
          </w:p>
        </w:tc>
        <w:tc>
          <w:tcPr>
            <w:tcW w:w="1559" w:type="pct"/>
            <w:vAlign w:val="center"/>
          </w:tcPr>
          <w:p w14:paraId="4D14CD99" w14:textId="77777777" w:rsidR="00133277" w:rsidRPr="00415DA5" w:rsidRDefault="00133277" w:rsidP="003373AB">
            <w:pPr>
              <w:jc w:val="right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  <w:b/>
                <w:sz w:val="28"/>
                <w:szCs w:val="28"/>
              </w:rPr>
              <w:t>Д.А. Истомин</w:t>
            </w:r>
          </w:p>
        </w:tc>
      </w:tr>
    </w:tbl>
    <w:p w14:paraId="1B3476D2" w14:textId="77777777" w:rsidR="00133277" w:rsidRPr="00415DA5" w:rsidRDefault="00133277" w:rsidP="00133277">
      <w:pPr>
        <w:jc w:val="both"/>
        <w:rPr>
          <w:rFonts w:ascii="PT Astra Serif" w:hAnsi="PT Astra Serif"/>
        </w:rPr>
      </w:pPr>
    </w:p>
    <w:p w14:paraId="46BF2124" w14:textId="77777777" w:rsidR="002149B1" w:rsidRPr="00415DA5" w:rsidRDefault="002149B1" w:rsidP="002149B1">
      <w:pPr>
        <w:shd w:val="clear" w:color="auto" w:fill="FFFFFF"/>
        <w:jc w:val="both"/>
        <w:rPr>
          <w:rFonts w:ascii="PT Astra Serif" w:hAnsi="PT Astra Serif"/>
        </w:rPr>
      </w:pPr>
    </w:p>
    <w:p w14:paraId="2D674D87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6F15F9A6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39174BB1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4DBF9ED7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4B3D7A44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10886C94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5CBA367E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6EC9599C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3D7FADB5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6637D24B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068B6369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2C7176A8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17E1D7C3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4E1F0751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1768801A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</w:rPr>
      </w:pPr>
    </w:p>
    <w:p w14:paraId="1F071879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6E42A82E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0E3ADED5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03833712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5BE46F06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65842FF0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1B300692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1C78D699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62CD70F7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7E739535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33301E85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580FAF5A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6E47E5B3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5743EB21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63A0286E" w14:textId="77777777" w:rsidR="00584240" w:rsidRPr="00415DA5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123BDCD4" w14:textId="77777777" w:rsidR="00584240" w:rsidRDefault="00584240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07688BEA" w14:textId="77777777" w:rsidR="00415DA5" w:rsidRPr="00415DA5" w:rsidRDefault="00415DA5" w:rsidP="002149B1">
      <w:pPr>
        <w:shd w:val="clear" w:color="auto" w:fill="FFFFFF"/>
        <w:jc w:val="both"/>
        <w:rPr>
          <w:rFonts w:ascii="PT Astra Serif" w:hAnsi="PT Astra Serif"/>
          <w:bCs/>
          <w:sz w:val="22"/>
          <w:szCs w:val="22"/>
        </w:rPr>
      </w:pPr>
    </w:p>
    <w:p w14:paraId="47E0F6BC" w14:textId="7364AC16" w:rsidR="00415DA5" w:rsidRPr="00415DA5" w:rsidRDefault="00415DA5" w:rsidP="002149B1">
      <w:pPr>
        <w:shd w:val="clear" w:color="auto" w:fill="FFFFFF"/>
        <w:jc w:val="both"/>
        <w:rPr>
          <w:rFonts w:ascii="PT Astra Serif" w:hAnsi="PT Astra Serif"/>
          <w:bCs/>
          <w:sz w:val="22"/>
          <w:szCs w:val="22"/>
        </w:rPr>
      </w:pPr>
      <w:r w:rsidRPr="00415DA5">
        <w:rPr>
          <w:rFonts w:ascii="PT Astra Serif" w:hAnsi="PT Astra Serif"/>
          <w:bCs/>
          <w:sz w:val="22"/>
          <w:szCs w:val="22"/>
        </w:rPr>
        <w:t>Исп.: Хохлачкина И.А.</w:t>
      </w:r>
    </w:p>
    <w:p w14:paraId="5FE5E84B" w14:textId="63BFD705" w:rsidR="00415DA5" w:rsidRPr="00415DA5" w:rsidRDefault="00A32AA3" w:rsidP="002149B1">
      <w:pPr>
        <w:shd w:val="clear" w:color="auto" w:fill="FFFFFF"/>
        <w:jc w:val="both"/>
        <w:rPr>
          <w:rFonts w:ascii="PT Astra Serif" w:hAnsi="PT Astra Serif"/>
          <w:bCs/>
          <w:sz w:val="22"/>
          <w:szCs w:val="22"/>
        </w:rPr>
      </w:pPr>
      <w:r>
        <w:rPr>
          <w:rFonts w:ascii="PT Astra Serif" w:hAnsi="PT Astra Serif"/>
          <w:bCs/>
          <w:sz w:val="22"/>
          <w:szCs w:val="22"/>
        </w:rPr>
        <w:t>Тел. 48-90-00 (1247</w:t>
      </w:r>
      <w:bookmarkStart w:id="5" w:name="_GoBack"/>
      <w:bookmarkEnd w:id="5"/>
      <w:r w:rsidR="00415DA5" w:rsidRPr="00415DA5">
        <w:rPr>
          <w:rFonts w:ascii="PT Astra Serif" w:hAnsi="PT Astra Serif"/>
          <w:bCs/>
          <w:sz w:val="22"/>
          <w:szCs w:val="22"/>
        </w:rPr>
        <w:t>)</w:t>
      </w:r>
    </w:p>
    <w:p w14:paraId="1D62EB7F" w14:textId="77777777" w:rsidR="00415DA5" w:rsidRPr="00415DA5" w:rsidRDefault="00415DA5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1D9374D4" w14:textId="77777777" w:rsidR="00133277" w:rsidRPr="00415DA5" w:rsidRDefault="00133277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3CF5AB41" w14:textId="77777777" w:rsidR="001526D5" w:rsidRPr="00415DA5" w:rsidRDefault="001526D5" w:rsidP="002149B1">
      <w:pPr>
        <w:shd w:val="clear" w:color="auto" w:fill="FFFFFF"/>
        <w:jc w:val="both"/>
        <w:rPr>
          <w:rFonts w:ascii="PT Astra Serif" w:hAnsi="PT Astra Serif"/>
          <w:bCs/>
          <w:sz w:val="28"/>
          <w:szCs w:val="28"/>
        </w:rPr>
      </w:pPr>
    </w:p>
    <w:p w14:paraId="37B7A5F8" w14:textId="3F5B0CDF" w:rsidR="00133277" w:rsidRPr="00415DA5" w:rsidRDefault="00133277" w:rsidP="00415DA5">
      <w:pPr>
        <w:spacing w:line="288" w:lineRule="atLeast"/>
        <w:jc w:val="right"/>
        <w:rPr>
          <w:rFonts w:ascii="PT Astra Serif" w:hAnsi="PT Astra Serif"/>
        </w:rPr>
      </w:pPr>
      <w:r w:rsidRPr="00415DA5">
        <w:rPr>
          <w:rFonts w:ascii="PT Astra Serif" w:hAnsi="PT Astra Serif"/>
        </w:rPr>
        <w:lastRenderedPageBreak/>
        <w:t xml:space="preserve">Приложение </w:t>
      </w:r>
      <w:r w:rsidR="00415DA5">
        <w:rPr>
          <w:rFonts w:ascii="PT Astra Serif" w:hAnsi="PT Astra Serif"/>
        </w:rPr>
        <w:t>№</w:t>
      </w:r>
      <w:r w:rsidRPr="00415DA5">
        <w:rPr>
          <w:rFonts w:ascii="PT Astra Serif" w:hAnsi="PT Astra Serif"/>
        </w:rPr>
        <w:t>1</w:t>
      </w:r>
    </w:p>
    <w:p w14:paraId="1B66EE44" w14:textId="77777777" w:rsidR="00133277" w:rsidRPr="00415DA5" w:rsidRDefault="00133277" w:rsidP="00133277">
      <w:pPr>
        <w:spacing w:line="288" w:lineRule="atLeast"/>
        <w:ind w:firstLine="540"/>
        <w:jc w:val="both"/>
        <w:rPr>
          <w:rFonts w:ascii="PT Astra Serif" w:hAnsi="PT Astra Serif"/>
        </w:rPr>
      </w:pPr>
    </w:p>
    <w:p w14:paraId="56CF7201" w14:textId="77777777" w:rsidR="00133277" w:rsidRPr="00415DA5" w:rsidRDefault="00133277" w:rsidP="00133277">
      <w:pPr>
        <w:rPr>
          <w:rFonts w:ascii="PT Astra Serif" w:hAnsi="PT Astra Serif"/>
        </w:rPr>
      </w:pPr>
    </w:p>
    <w:p w14:paraId="6F557F41" w14:textId="77777777" w:rsidR="008A00B2" w:rsidRPr="00415DA5" w:rsidRDefault="008A00B2" w:rsidP="008A00B2">
      <w:pPr>
        <w:spacing w:line="288" w:lineRule="atLeast"/>
        <w:ind w:firstLine="540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 xml:space="preserve">Общие правила поведения пациентов и посетителей </w:t>
      </w:r>
      <w:r w:rsidR="004B0334" w:rsidRPr="00415DA5">
        <w:rPr>
          <w:rFonts w:ascii="PT Astra Serif" w:hAnsi="PT Astra Serif"/>
          <w:b/>
        </w:rPr>
        <w:t xml:space="preserve">в </w:t>
      </w:r>
      <w:r w:rsidRPr="00415DA5">
        <w:rPr>
          <w:rFonts w:ascii="PT Astra Serif" w:hAnsi="PT Astra Serif"/>
          <w:b/>
        </w:rPr>
        <w:t>ГУЗ «ТОКОД»</w:t>
      </w:r>
    </w:p>
    <w:p w14:paraId="3DFFDA39" w14:textId="77777777" w:rsidR="004B0334" w:rsidRPr="00415DA5" w:rsidRDefault="004B0334" w:rsidP="008A00B2">
      <w:pPr>
        <w:spacing w:line="288" w:lineRule="atLeast"/>
        <w:ind w:firstLine="540"/>
        <w:jc w:val="center"/>
        <w:rPr>
          <w:rFonts w:ascii="PT Astra Serif" w:hAnsi="PT Astra Serif"/>
          <w:b/>
        </w:rPr>
      </w:pPr>
    </w:p>
    <w:p w14:paraId="1B638F0E" w14:textId="77777777" w:rsidR="008A00B2" w:rsidRPr="00415DA5" w:rsidRDefault="008A00B2" w:rsidP="008A00B2">
      <w:pPr>
        <w:pStyle w:val="a3"/>
        <w:numPr>
          <w:ilvl w:val="0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>В помещениях</w:t>
      </w:r>
      <w:r w:rsidR="00133277" w:rsidRPr="00415DA5">
        <w:rPr>
          <w:rFonts w:ascii="PT Astra Serif" w:hAnsi="PT Astra Serif"/>
          <w:b/>
        </w:rPr>
        <w:t xml:space="preserve"> учреждения и его структурных подразделений запрещается:</w:t>
      </w:r>
    </w:p>
    <w:p w14:paraId="5573D776" w14:textId="77777777" w:rsidR="008A00B2" w:rsidRPr="00415DA5" w:rsidRDefault="00133277" w:rsidP="008A00B2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Нахождение в верхней одежде, без сменной обуви (или бахил).</w:t>
      </w:r>
      <w:r w:rsidR="008A00B2" w:rsidRPr="00415DA5">
        <w:rPr>
          <w:rFonts w:ascii="PT Astra Serif" w:hAnsi="PT Astra Serif"/>
        </w:rPr>
        <w:t xml:space="preserve"> Пациенты, посещающие «режимные»</w:t>
      </w:r>
      <w:r w:rsidRPr="00415DA5">
        <w:rPr>
          <w:rFonts w:ascii="PT Astra Serif" w:hAnsi="PT Astra Serif"/>
        </w:rPr>
        <w:t xml:space="preserve"> кабинеты, об</w:t>
      </w:r>
      <w:r w:rsidR="001526D5" w:rsidRPr="00415DA5">
        <w:rPr>
          <w:rFonts w:ascii="PT Astra Serif" w:hAnsi="PT Astra Serif"/>
        </w:rPr>
        <w:t>еспечиваются бахилами бесплатно;</w:t>
      </w:r>
    </w:p>
    <w:p w14:paraId="581DBFBA" w14:textId="77777777" w:rsidR="008A00B2" w:rsidRPr="00415DA5" w:rsidRDefault="00133277" w:rsidP="008A00B2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Курение в зданиях и помещениях учреждения и на прилегающей территории. Курение в зданиях и помещениях учреждения и на прилегающей территории считается нарушением режима и </w:t>
      </w:r>
      <w:r w:rsidR="001526D5" w:rsidRPr="00415DA5">
        <w:rPr>
          <w:rFonts w:ascii="PT Astra Serif" w:hAnsi="PT Astra Serif"/>
        </w:rPr>
        <w:t>является основанием для выписки;</w:t>
      </w:r>
    </w:p>
    <w:p w14:paraId="08513810" w14:textId="77777777" w:rsidR="008A00B2" w:rsidRPr="00415DA5" w:rsidRDefault="00133277" w:rsidP="008A00B2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Распитие спиртных напитков, употребление наркотических средств, пси</w:t>
      </w:r>
      <w:r w:rsidR="001526D5" w:rsidRPr="00415DA5">
        <w:rPr>
          <w:rFonts w:ascii="PT Astra Serif" w:hAnsi="PT Astra Serif"/>
        </w:rPr>
        <w:t>хотропных и токсических веществ;</w:t>
      </w:r>
    </w:p>
    <w:p w14:paraId="2EE06A19" w14:textId="77777777" w:rsidR="008A00B2" w:rsidRPr="00415DA5" w:rsidRDefault="00133277" w:rsidP="008A00B2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Появление в состоянии алкогольного, наркотического и токсического опьянения, за исключением необходимости в экстренной </w:t>
      </w:r>
      <w:r w:rsidR="001526D5" w:rsidRPr="00415DA5">
        <w:rPr>
          <w:rFonts w:ascii="PT Astra Serif" w:hAnsi="PT Astra Serif"/>
        </w:rPr>
        <w:t>и неотложной медицинской помощи;</w:t>
      </w:r>
    </w:p>
    <w:p w14:paraId="725301F8" w14:textId="77777777" w:rsidR="008A00B2" w:rsidRPr="00415DA5" w:rsidRDefault="00133277" w:rsidP="008A00B2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Играть в азартные игр</w:t>
      </w:r>
      <w:r w:rsidR="001526D5" w:rsidRPr="00415DA5">
        <w:rPr>
          <w:rFonts w:ascii="PT Astra Serif" w:hAnsi="PT Astra Serif"/>
        </w:rPr>
        <w:t>ы, громко разговаривать, шуметь;</w:t>
      </w:r>
    </w:p>
    <w:p w14:paraId="757F6C78" w14:textId="77777777" w:rsidR="001B3C4D" w:rsidRPr="00415DA5" w:rsidRDefault="008A00B2" w:rsidP="001B3C4D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Пользоваться мобильной</w:t>
      </w:r>
      <w:r w:rsidR="00133277" w:rsidRPr="00415DA5">
        <w:rPr>
          <w:rFonts w:ascii="PT Astra Serif" w:hAnsi="PT Astra Serif"/>
        </w:rPr>
        <w:t xml:space="preserve"> связью при нахождении на приеме у врача, во время выполнения проц</w:t>
      </w:r>
      <w:r w:rsidR="001526D5" w:rsidRPr="00415DA5">
        <w:rPr>
          <w:rFonts w:ascii="PT Astra Serif" w:hAnsi="PT Astra Serif"/>
        </w:rPr>
        <w:t>едур, манипуляций, обследований;</w:t>
      </w:r>
    </w:p>
    <w:p w14:paraId="34712EA8" w14:textId="77777777" w:rsidR="001B3C4D" w:rsidRPr="00415DA5" w:rsidRDefault="001B3C4D" w:rsidP="001B3C4D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Пользоваться </w:t>
      </w:r>
      <w:r w:rsidR="008A00B2" w:rsidRPr="00415DA5">
        <w:rPr>
          <w:rFonts w:ascii="PT Astra Serif" w:hAnsi="PT Astra Serif"/>
        </w:rPr>
        <w:t>служебными</w:t>
      </w:r>
      <w:r w:rsidR="001526D5" w:rsidRPr="00415DA5">
        <w:rPr>
          <w:rFonts w:ascii="PT Astra Serif" w:hAnsi="PT Astra Serif"/>
        </w:rPr>
        <w:t xml:space="preserve"> телефонами;</w:t>
      </w:r>
    </w:p>
    <w:p w14:paraId="7517AEA2" w14:textId="77777777" w:rsidR="00015947" w:rsidRPr="00415DA5" w:rsidRDefault="00133277" w:rsidP="00015947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Выбрасывать мусор, </w:t>
      </w:r>
      <w:r w:rsidR="00015947" w:rsidRPr="00415DA5">
        <w:rPr>
          <w:rFonts w:ascii="PT Astra Serif" w:hAnsi="PT Astra Serif"/>
        </w:rPr>
        <w:t xml:space="preserve">отходы </w:t>
      </w:r>
      <w:r w:rsidR="008A00B2" w:rsidRPr="00415DA5">
        <w:rPr>
          <w:rFonts w:ascii="PT Astra Serif" w:hAnsi="PT Astra Serif"/>
        </w:rPr>
        <w:t>в</w:t>
      </w:r>
      <w:r w:rsidRPr="00415DA5">
        <w:rPr>
          <w:rFonts w:ascii="PT Astra Serif" w:hAnsi="PT Astra Serif"/>
        </w:rPr>
        <w:t xml:space="preserve"> непредназначенные для этого</w:t>
      </w:r>
      <w:r w:rsidR="001526D5" w:rsidRPr="00415DA5">
        <w:rPr>
          <w:rFonts w:ascii="PT Astra Serif" w:hAnsi="PT Astra Serif"/>
        </w:rPr>
        <w:t xml:space="preserve"> места;</w:t>
      </w:r>
    </w:p>
    <w:p w14:paraId="28936142" w14:textId="77777777" w:rsidR="00015947" w:rsidRPr="00415DA5" w:rsidRDefault="00015947" w:rsidP="00015947">
      <w:pPr>
        <w:pStyle w:val="a3"/>
        <w:numPr>
          <w:ilvl w:val="1"/>
          <w:numId w:val="13"/>
        </w:numPr>
        <w:spacing w:line="288" w:lineRule="atLeast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Портить имущество Учреждения.</w:t>
      </w:r>
    </w:p>
    <w:p w14:paraId="3906E3BD" w14:textId="77777777" w:rsidR="00015947" w:rsidRPr="00415DA5" w:rsidRDefault="00015947" w:rsidP="00015947">
      <w:pPr>
        <w:pStyle w:val="a3"/>
        <w:spacing w:line="288" w:lineRule="atLeast"/>
        <w:ind w:left="709"/>
        <w:jc w:val="both"/>
        <w:rPr>
          <w:rFonts w:ascii="PT Astra Serif" w:hAnsi="PT Astra Serif"/>
        </w:rPr>
      </w:pPr>
    </w:p>
    <w:p w14:paraId="585B9D6E" w14:textId="77777777" w:rsidR="00015947" w:rsidRPr="00415DA5" w:rsidRDefault="00015947" w:rsidP="00015947">
      <w:pPr>
        <w:pStyle w:val="a3"/>
        <w:spacing w:line="288" w:lineRule="atLeast"/>
        <w:ind w:left="900"/>
        <w:jc w:val="both"/>
        <w:rPr>
          <w:rFonts w:ascii="PT Astra Serif" w:hAnsi="PT Astra Serif"/>
        </w:rPr>
      </w:pPr>
    </w:p>
    <w:p w14:paraId="3093A840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42E09C76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3962B97E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224956EF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6E03205C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7B430275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3A411A31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21225E02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6257A8C0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6F7FFD74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40362BE9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10203A7D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5BCDC1F6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59AAF7AA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12C4C091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4FFE2D08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0D85A5AF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231AAAA8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2DBF1973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12A18D3B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3DEE0DA0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02E6E014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1C98EF9A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73CB374D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1091F8E5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4427C210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4BCC0C40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611D7366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6FC6E1D7" w14:textId="77777777" w:rsidR="00415DA5" w:rsidRDefault="00415DA5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4DB361A6" w14:textId="41E0FFEC" w:rsidR="002149B1" w:rsidRPr="00415DA5" w:rsidRDefault="002149B1" w:rsidP="002149B1">
      <w:pPr>
        <w:shd w:val="clear" w:color="auto" w:fill="FFFFFF"/>
        <w:jc w:val="right"/>
        <w:rPr>
          <w:rFonts w:ascii="PT Astra Serif" w:hAnsi="PT Astra Serif"/>
          <w:bCs/>
        </w:rPr>
      </w:pPr>
      <w:r w:rsidRPr="00415DA5">
        <w:rPr>
          <w:rFonts w:ascii="PT Astra Serif" w:hAnsi="PT Astra Serif"/>
          <w:bCs/>
        </w:rPr>
        <w:t>Приложение</w:t>
      </w:r>
      <w:r w:rsidR="00133277" w:rsidRPr="00415DA5">
        <w:rPr>
          <w:rFonts w:ascii="PT Astra Serif" w:hAnsi="PT Astra Serif"/>
          <w:bCs/>
        </w:rPr>
        <w:t xml:space="preserve"> </w:t>
      </w:r>
      <w:r w:rsidR="00415DA5">
        <w:rPr>
          <w:rFonts w:ascii="PT Astra Serif" w:hAnsi="PT Astra Serif"/>
          <w:bCs/>
        </w:rPr>
        <w:t>№</w:t>
      </w:r>
      <w:r w:rsidR="00133277" w:rsidRPr="00415DA5">
        <w:rPr>
          <w:rFonts w:ascii="PT Astra Serif" w:hAnsi="PT Astra Serif"/>
          <w:bCs/>
        </w:rPr>
        <w:t>2</w:t>
      </w:r>
    </w:p>
    <w:p w14:paraId="75B5EB3A" w14:textId="77777777" w:rsidR="002149B1" w:rsidRPr="00415DA5" w:rsidRDefault="002149B1" w:rsidP="002149B1">
      <w:pPr>
        <w:shd w:val="clear" w:color="auto" w:fill="FFFFFF"/>
        <w:jc w:val="right"/>
        <w:rPr>
          <w:rFonts w:ascii="PT Astra Serif" w:hAnsi="PT Astra Serif"/>
          <w:bCs/>
        </w:rPr>
      </w:pPr>
    </w:p>
    <w:p w14:paraId="5F0E0CAD" w14:textId="77777777" w:rsidR="002149B1" w:rsidRPr="00415DA5" w:rsidRDefault="002149B1" w:rsidP="002149B1">
      <w:pPr>
        <w:shd w:val="clear" w:color="auto" w:fill="FFFFFF"/>
        <w:jc w:val="center"/>
        <w:rPr>
          <w:rFonts w:ascii="PT Astra Serif" w:hAnsi="PT Astra Serif"/>
          <w:b/>
          <w:bCs/>
        </w:rPr>
      </w:pPr>
      <w:r w:rsidRPr="00415DA5">
        <w:rPr>
          <w:rFonts w:ascii="PT Astra Serif" w:hAnsi="PT Astra Serif"/>
          <w:b/>
          <w:bCs/>
        </w:rPr>
        <w:t>Правила госпитализации и пребывания пациентов в стационаре</w:t>
      </w:r>
      <w:r w:rsidR="004B0334" w:rsidRPr="00415DA5">
        <w:rPr>
          <w:rFonts w:ascii="PT Astra Serif" w:hAnsi="PT Astra Serif"/>
          <w:bCs/>
          <w:sz w:val="28"/>
          <w:szCs w:val="28"/>
        </w:rPr>
        <w:t xml:space="preserve"> </w:t>
      </w:r>
      <w:r w:rsidR="004B0334" w:rsidRPr="00415DA5">
        <w:rPr>
          <w:rFonts w:ascii="PT Astra Serif" w:hAnsi="PT Astra Serif"/>
          <w:b/>
          <w:bCs/>
        </w:rPr>
        <w:t>ГУЗ «ТОКОД»</w:t>
      </w:r>
    </w:p>
    <w:p w14:paraId="39092563" w14:textId="77777777" w:rsidR="002149B1" w:rsidRPr="00415DA5" w:rsidRDefault="002149B1" w:rsidP="002149B1">
      <w:pPr>
        <w:shd w:val="clear" w:color="auto" w:fill="FFFFFF"/>
        <w:jc w:val="center"/>
        <w:rPr>
          <w:rFonts w:ascii="PT Astra Serif" w:hAnsi="PT Astra Serif"/>
          <w:b/>
          <w:bCs/>
        </w:rPr>
      </w:pPr>
    </w:p>
    <w:p w14:paraId="2EEC06F4" w14:textId="77777777" w:rsidR="00E656A9" w:rsidRPr="00415DA5" w:rsidRDefault="002538B1" w:rsidP="005734F6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Плановая госпитализация в стационар осуществляется по медицинским показаниям по направлению врача поликлиники ГУЗ ТОКОД, на основании решения </w:t>
      </w:r>
      <w:proofErr w:type="spellStart"/>
      <w:r w:rsidRPr="00415DA5">
        <w:rPr>
          <w:rFonts w:ascii="PT Astra Serif" w:hAnsi="PT Astra Serif"/>
        </w:rPr>
        <w:t>мультидисциплиарного</w:t>
      </w:r>
      <w:proofErr w:type="spellEnd"/>
      <w:r w:rsidRPr="00415DA5">
        <w:rPr>
          <w:rFonts w:ascii="PT Astra Serif" w:hAnsi="PT Astra Serif"/>
        </w:rPr>
        <w:t xml:space="preserve"> онкологического консилиума, </w:t>
      </w:r>
      <w:r w:rsidR="00C8334D" w:rsidRPr="00415DA5">
        <w:rPr>
          <w:rFonts w:ascii="PT Astra Serif" w:hAnsi="PT Astra Serif"/>
        </w:rPr>
        <w:t xml:space="preserve">решения врачебной комиссии, распоряжения администрации, </w:t>
      </w:r>
      <w:r w:rsidRPr="00415DA5">
        <w:rPr>
          <w:rFonts w:ascii="PT Astra Serif" w:hAnsi="PT Astra Serif"/>
        </w:rPr>
        <w:t>соответственно дате</w:t>
      </w:r>
      <w:r w:rsidR="00C8334D" w:rsidRPr="00415DA5">
        <w:rPr>
          <w:rFonts w:ascii="PT Astra Serif" w:hAnsi="PT Astra Serif"/>
        </w:rPr>
        <w:t xml:space="preserve"> и времени, внесенном в столбики госпита</w:t>
      </w:r>
      <w:r w:rsidR="001524B5" w:rsidRPr="00415DA5">
        <w:rPr>
          <w:rFonts w:ascii="PT Astra Serif" w:hAnsi="PT Astra Serif"/>
        </w:rPr>
        <w:t>лизации в РИСЗ ТО по отделениям</w:t>
      </w:r>
      <w:r w:rsidR="00E656A9" w:rsidRPr="00415DA5">
        <w:rPr>
          <w:rFonts w:ascii="PT Astra Serif" w:hAnsi="PT Astra Serif"/>
        </w:rPr>
        <w:t>;</w:t>
      </w:r>
    </w:p>
    <w:p w14:paraId="2FD39D20" w14:textId="7E7194BA" w:rsidR="002538B1" w:rsidRPr="00415DA5" w:rsidRDefault="002538B1" w:rsidP="005734F6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П</w:t>
      </w:r>
      <w:r w:rsidR="006F6302" w:rsidRPr="00415DA5">
        <w:rPr>
          <w:rFonts w:ascii="PT Astra Serif" w:hAnsi="PT Astra Serif"/>
        </w:rPr>
        <w:t xml:space="preserve">лановая госпитализация </w:t>
      </w:r>
      <w:r w:rsidRPr="00415DA5">
        <w:rPr>
          <w:rFonts w:ascii="PT Astra Serif" w:hAnsi="PT Astra Serif"/>
        </w:rPr>
        <w:t>в ГУЗ «ТО</w:t>
      </w:r>
      <w:r w:rsidR="00AD0B4C" w:rsidRPr="00415DA5">
        <w:rPr>
          <w:rFonts w:ascii="PT Astra Serif" w:hAnsi="PT Astra Serif"/>
        </w:rPr>
        <w:t>КОД</w:t>
      </w:r>
      <w:r w:rsidRPr="00415DA5">
        <w:rPr>
          <w:rFonts w:ascii="PT Astra Serif" w:hAnsi="PT Astra Serif"/>
        </w:rPr>
        <w:t>» проводится</w:t>
      </w:r>
      <w:r w:rsidR="00917A72" w:rsidRPr="00415DA5">
        <w:rPr>
          <w:rFonts w:ascii="PT Astra Serif" w:hAnsi="PT Astra Serif"/>
        </w:rPr>
        <w:t xml:space="preserve"> во всех подразделениях </w:t>
      </w:r>
      <w:r w:rsidRPr="00415DA5">
        <w:rPr>
          <w:rFonts w:ascii="PT Astra Serif" w:hAnsi="PT Astra Serif"/>
        </w:rPr>
        <w:t xml:space="preserve">ежедневно </w:t>
      </w:r>
      <w:r w:rsidR="00C8334D" w:rsidRPr="00415DA5">
        <w:rPr>
          <w:rFonts w:ascii="PT Astra Serif" w:hAnsi="PT Astra Serif"/>
        </w:rPr>
        <w:t>кроме выходных дней с 8-00 до 15</w:t>
      </w:r>
      <w:r w:rsidRPr="00415DA5">
        <w:rPr>
          <w:rFonts w:ascii="PT Astra Serif" w:hAnsi="PT Astra Serif"/>
        </w:rPr>
        <w:t xml:space="preserve">-00 </w:t>
      </w:r>
      <w:r w:rsidR="00917A72" w:rsidRPr="00415DA5">
        <w:rPr>
          <w:rFonts w:ascii="PT Astra Serif" w:hAnsi="PT Astra Serif"/>
        </w:rPr>
        <w:t xml:space="preserve">через </w:t>
      </w:r>
      <w:r w:rsidRPr="00415DA5">
        <w:rPr>
          <w:rFonts w:ascii="PT Astra Serif" w:hAnsi="PT Astra Serif"/>
        </w:rPr>
        <w:t>приемн</w:t>
      </w:r>
      <w:r w:rsidR="00917A72" w:rsidRPr="00415DA5">
        <w:rPr>
          <w:rFonts w:ascii="PT Astra Serif" w:hAnsi="PT Astra Serif"/>
        </w:rPr>
        <w:t>ые</w:t>
      </w:r>
      <w:r w:rsidRPr="00415DA5">
        <w:rPr>
          <w:rFonts w:ascii="PT Astra Serif" w:hAnsi="PT Astra Serif"/>
        </w:rPr>
        <w:t xml:space="preserve"> отделени</w:t>
      </w:r>
      <w:r w:rsidR="00917A72" w:rsidRPr="00415DA5">
        <w:rPr>
          <w:rFonts w:ascii="PT Astra Serif" w:hAnsi="PT Astra Serif"/>
        </w:rPr>
        <w:t>я</w:t>
      </w:r>
      <w:r w:rsidR="006F6302" w:rsidRPr="00415DA5">
        <w:rPr>
          <w:rFonts w:ascii="PT Astra Serif" w:hAnsi="PT Astra Serif"/>
        </w:rPr>
        <w:t>;</w:t>
      </w:r>
    </w:p>
    <w:p w14:paraId="643FB056" w14:textId="77777777" w:rsidR="002538B1" w:rsidRPr="00415DA5" w:rsidRDefault="002538B1" w:rsidP="002538B1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Пациент обязан своевременно прибыть в бол</w:t>
      </w:r>
      <w:r w:rsidR="006F6302" w:rsidRPr="00415DA5">
        <w:rPr>
          <w:rFonts w:ascii="PT Astra Serif" w:hAnsi="PT Astra Serif"/>
        </w:rPr>
        <w:t>ьницу;</w:t>
      </w:r>
    </w:p>
    <w:p w14:paraId="7A5CB9AA" w14:textId="77777777" w:rsidR="0015259E" w:rsidRPr="00415DA5" w:rsidRDefault="002538B1" w:rsidP="0015259E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Если пациент по какой-либо причине не может приехать на госпитализацию в указанный день (например, появились признаки простуды), необходимо сообщить об этом по телефону отделения, куда должен был госпитализироваться пациент, либо в приемное отделение;</w:t>
      </w:r>
    </w:p>
    <w:p w14:paraId="524BBA93" w14:textId="77777777" w:rsidR="0015259E" w:rsidRPr="00415DA5" w:rsidRDefault="0015259E" w:rsidP="00EE2AE6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Госпитализация лиц в состоянии алкогольного либо наркотического опьянения не проводится;</w:t>
      </w:r>
    </w:p>
    <w:p w14:paraId="3E417125" w14:textId="77777777" w:rsidR="002538B1" w:rsidRPr="00415DA5" w:rsidRDefault="006F6302" w:rsidP="006F6302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Экстренная госпитализация в ГУЗ «ТОКОД» осуществляется по согласованию с администрацией;</w:t>
      </w:r>
    </w:p>
    <w:p w14:paraId="6F9E66D0" w14:textId="77777777" w:rsidR="0015259E" w:rsidRPr="00415DA5" w:rsidRDefault="00695BD6" w:rsidP="006F6302">
      <w:pPr>
        <w:pStyle w:val="a3"/>
        <w:numPr>
          <w:ilvl w:val="0"/>
          <w:numId w:val="10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Для госпитализации в ГУЗ «</w:t>
      </w:r>
      <w:r w:rsidR="002149B1" w:rsidRPr="00415DA5">
        <w:rPr>
          <w:rFonts w:ascii="PT Astra Serif" w:hAnsi="PT Astra Serif"/>
        </w:rPr>
        <w:t>ТОКОД</w:t>
      </w:r>
      <w:r w:rsidRPr="00415DA5">
        <w:rPr>
          <w:rFonts w:ascii="PT Astra Serif" w:hAnsi="PT Astra Serif"/>
        </w:rPr>
        <w:t>» пациентам необходимо иметь следующие документы:</w:t>
      </w:r>
    </w:p>
    <w:p w14:paraId="2ADB399E" w14:textId="77777777" w:rsidR="0015259E" w:rsidRPr="00415DA5" w:rsidRDefault="0015259E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паспорт</w:t>
      </w:r>
      <w:r w:rsidR="00AD0B4C" w:rsidRPr="00415DA5">
        <w:rPr>
          <w:rFonts w:ascii="PT Astra Serif" w:hAnsi="PT Astra Serif"/>
        </w:rPr>
        <w:t xml:space="preserve"> или иной документ удостоверяющий личность</w:t>
      </w:r>
      <w:r w:rsidR="0063277A" w:rsidRPr="00415DA5">
        <w:rPr>
          <w:rFonts w:ascii="PT Astra Serif" w:hAnsi="PT Astra Serif"/>
        </w:rPr>
        <w:t>;</w:t>
      </w:r>
    </w:p>
    <w:p w14:paraId="373E2636" w14:textId="77777777" w:rsidR="0015259E" w:rsidRPr="00415DA5" w:rsidRDefault="0015259E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</w:t>
      </w:r>
      <w:r w:rsidR="00695BD6" w:rsidRPr="00415DA5">
        <w:rPr>
          <w:rFonts w:ascii="PT Astra Serif" w:hAnsi="PT Astra Serif"/>
        </w:rPr>
        <w:t>полис ОМС</w:t>
      </w:r>
      <w:r w:rsidR="0063277A" w:rsidRPr="00415DA5">
        <w:rPr>
          <w:rFonts w:ascii="PT Astra Serif" w:hAnsi="PT Astra Serif"/>
        </w:rPr>
        <w:t>;</w:t>
      </w:r>
    </w:p>
    <w:p w14:paraId="664CA7DA" w14:textId="77777777" w:rsidR="0015259E" w:rsidRPr="00415DA5" w:rsidRDefault="0015259E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СНИЛС</w:t>
      </w:r>
      <w:r w:rsidR="0063277A" w:rsidRPr="00415DA5">
        <w:rPr>
          <w:rFonts w:ascii="PT Astra Serif" w:hAnsi="PT Astra Serif"/>
        </w:rPr>
        <w:t>;</w:t>
      </w:r>
    </w:p>
    <w:p w14:paraId="25D045EA" w14:textId="77777777" w:rsidR="00AD0B4C" w:rsidRPr="00415DA5" w:rsidRDefault="00AD0B4C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точное наименование места работы (в случае необходимости оформления больничного листа);</w:t>
      </w:r>
    </w:p>
    <w:p w14:paraId="4216F52E" w14:textId="77777777" w:rsidR="0015259E" w:rsidRPr="00415DA5" w:rsidRDefault="0015259E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при наличии – направление по форме 057у</w:t>
      </w:r>
      <w:r w:rsidR="0063277A" w:rsidRPr="00415DA5">
        <w:rPr>
          <w:rFonts w:ascii="PT Astra Serif" w:hAnsi="PT Astra Serif"/>
        </w:rPr>
        <w:t>;</w:t>
      </w:r>
    </w:p>
    <w:p w14:paraId="05C8B105" w14:textId="77777777" w:rsidR="003D24A8" w:rsidRPr="00415DA5" w:rsidRDefault="0015259E" w:rsidP="003D24A8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</w:t>
      </w:r>
      <w:r w:rsidR="0063277A" w:rsidRPr="00415DA5">
        <w:rPr>
          <w:rFonts w:ascii="PT Astra Serif" w:hAnsi="PT Astra Serif"/>
        </w:rPr>
        <w:t>медицинские документы – выписки, результаты обследований, диски с записями КТ, МРТ</w:t>
      </w:r>
    </w:p>
    <w:p w14:paraId="7F3BAEFB" w14:textId="77777777" w:rsidR="003D24A8" w:rsidRPr="00415DA5" w:rsidRDefault="003D24A8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женщины - осмотр гинеколога (до 1 года);</w:t>
      </w:r>
    </w:p>
    <w:p w14:paraId="2FB4CCCB" w14:textId="77777777" w:rsidR="0015259E" w:rsidRPr="00415DA5" w:rsidRDefault="0063277A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</w:t>
      </w:r>
      <w:r w:rsidR="00695BD6" w:rsidRPr="00415DA5">
        <w:rPr>
          <w:rFonts w:ascii="PT Astra Serif" w:hAnsi="PT Astra Serif"/>
        </w:rPr>
        <w:t>результаты исследований на вирусные гепатиты В и С, сифилис (не ранее 30 дней), ВИЧ</w:t>
      </w:r>
      <w:r w:rsidR="0015259E" w:rsidRPr="00415DA5">
        <w:rPr>
          <w:rFonts w:ascii="PT Astra Serif" w:hAnsi="PT Astra Serif"/>
        </w:rPr>
        <w:t>-инфекцию (не ранее 3 месяцев)</w:t>
      </w:r>
      <w:r w:rsidRPr="00415DA5">
        <w:rPr>
          <w:rFonts w:ascii="PT Astra Serif" w:hAnsi="PT Astra Serif"/>
        </w:rPr>
        <w:t>;</w:t>
      </w:r>
    </w:p>
    <w:p w14:paraId="46215A18" w14:textId="77777777" w:rsidR="003D24A8" w:rsidRPr="00415DA5" w:rsidRDefault="003D24A8" w:rsidP="0015259E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флюорографию легких (до 1 года);</w:t>
      </w:r>
    </w:p>
    <w:p w14:paraId="088A161A" w14:textId="77777777" w:rsidR="006F6302" w:rsidRPr="00415DA5" w:rsidRDefault="0015259E" w:rsidP="0015259E">
      <w:pPr>
        <w:shd w:val="clear" w:color="auto" w:fill="FFFFFF"/>
        <w:jc w:val="both"/>
        <w:rPr>
          <w:rFonts w:ascii="PT Astra Serif" w:hAnsi="PT Astra Serif"/>
          <w:highlight w:val="yellow"/>
        </w:rPr>
      </w:pPr>
      <w:r w:rsidRPr="00415DA5">
        <w:rPr>
          <w:rFonts w:ascii="PT Astra Serif" w:hAnsi="PT Astra Serif"/>
        </w:rPr>
        <w:t xml:space="preserve">- </w:t>
      </w:r>
      <w:r w:rsidR="00695BD6" w:rsidRPr="00415DA5">
        <w:rPr>
          <w:rFonts w:ascii="PT Astra Serif" w:hAnsi="PT Astra Serif"/>
        </w:rPr>
        <w:t>заключение врача фтизиатра при госпитализации в отделени</w:t>
      </w:r>
      <w:r w:rsidR="006F6302" w:rsidRPr="00415DA5">
        <w:rPr>
          <w:rFonts w:ascii="PT Astra Serif" w:hAnsi="PT Astra Serif"/>
        </w:rPr>
        <w:t xml:space="preserve">е </w:t>
      </w:r>
      <w:r w:rsidR="00C8334D" w:rsidRPr="00415DA5">
        <w:rPr>
          <w:rFonts w:ascii="PT Astra Serif" w:hAnsi="PT Astra Serif"/>
        </w:rPr>
        <w:t xml:space="preserve">абдоминальной и </w:t>
      </w:r>
      <w:r w:rsidRPr="00415DA5">
        <w:rPr>
          <w:rFonts w:ascii="PT Astra Serif" w:hAnsi="PT Astra Serif"/>
        </w:rPr>
        <w:t xml:space="preserve">торакальной </w:t>
      </w:r>
      <w:r w:rsidR="00C8334D" w:rsidRPr="00415DA5">
        <w:rPr>
          <w:rFonts w:ascii="PT Astra Serif" w:hAnsi="PT Astra Serif"/>
        </w:rPr>
        <w:t>онкологии для вмешательств на органах грудной клетки</w:t>
      </w:r>
      <w:r w:rsidR="0063277A" w:rsidRPr="00415DA5">
        <w:rPr>
          <w:rFonts w:ascii="PT Astra Serif" w:hAnsi="PT Astra Serif"/>
        </w:rPr>
        <w:t>.</w:t>
      </w:r>
    </w:p>
    <w:p w14:paraId="347E8C95" w14:textId="77777777" w:rsidR="0063277A" w:rsidRPr="00415DA5" w:rsidRDefault="0063277A" w:rsidP="0063277A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8. Для госпитализации в ГУЗ «ТОКОД» пациентам необходимо иметь следующие вещи:</w:t>
      </w:r>
    </w:p>
    <w:p w14:paraId="75E3FF40" w14:textId="77777777" w:rsidR="0063277A" w:rsidRPr="00415DA5" w:rsidRDefault="0063277A" w:rsidP="0063277A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сменная обувь</w:t>
      </w:r>
      <w:r w:rsidR="00C8334D" w:rsidRPr="00415DA5">
        <w:rPr>
          <w:rFonts w:ascii="PT Astra Serif" w:hAnsi="PT Astra Serif"/>
        </w:rPr>
        <w:t>,</w:t>
      </w:r>
      <w:r w:rsidR="00983C1E" w:rsidRPr="00415DA5">
        <w:rPr>
          <w:rFonts w:ascii="PT Astra Serif" w:hAnsi="PT Astra Serif"/>
        </w:rPr>
        <w:t xml:space="preserve"> подвергающ</w:t>
      </w:r>
      <w:r w:rsidR="00C8334D" w:rsidRPr="00415DA5">
        <w:rPr>
          <w:rFonts w:ascii="PT Astra Serif" w:hAnsi="PT Astra Serif"/>
        </w:rPr>
        <w:t>ая</w:t>
      </w:r>
      <w:r w:rsidR="00983C1E" w:rsidRPr="00415DA5">
        <w:rPr>
          <w:rFonts w:ascii="PT Astra Serif" w:hAnsi="PT Astra Serif"/>
        </w:rPr>
        <w:t>ся мойк</w:t>
      </w:r>
      <w:r w:rsidR="00C8334D" w:rsidRPr="00415DA5">
        <w:rPr>
          <w:rFonts w:ascii="PT Astra Serif" w:hAnsi="PT Astra Serif"/>
        </w:rPr>
        <w:t>е</w:t>
      </w:r>
      <w:r w:rsidR="00983C1E" w:rsidRPr="00415DA5">
        <w:rPr>
          <w:rFonts w:ascii="PT Astra Serif" w:hAnsi="PT Astra Serif"/>
        </w:rPr>
        <w:t xml:space="preserve"> и дезинфекции (</w:t>
      </w:r>
      <w:r w:rsidRPr="00415DA5">
        <w:rPr>
          <w:rFonts w:ascii="PT Astra Serif" w:hAnsi="PT Astra Serif"/>
        </w:rPr>
        <w:t>резиновая);</w:t>
      </w:r>
    </w:p>
    <w:p w14:paraId="46C43342" w14:textId="77777777" w:rsidR="0063277A" w:rsidRPr="00415DA5" w:rsidRDefault="0063277A" w:rsidP="0063277A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</w:t>
      </w:r>
      <w:r w:rsidR="00F46B25" w:rsidRPr="00415DA5">
        <w:rPr>
          <w:rFonts w:ascii="PT Astra Serif" w:hAnsi="PT Astra Serif"/>
        </w:rPr>
        <w:t>чистую сменную</w:t>
      </w:r>
      <w:r w:rsidRPr="00415DA5">
        <w:rPr>
          <w:rFonts w:ascii="PT Astra Serif" w:hAnsi="PT Astra Serif"/>
        </w:rPr>
        <w:t xml:space="preserve"> </w:t>
      </w:r>
      <w:r w:rsidR="00F46B25" w:rsidRPr="00415DA5">
        <w:rPr>
          <w:rFonts w:ascii="PT Astra Serif" w:hAnsi="PT Astra Serif"/>
        </w:rPr>
        <w:t>одежду</w:t>
      </w:r>
      <w:r w:rsidRPr="00415DA5">
        <w:rPr>
          <w:rFonts w:ascii="PT Astra Serif" w:hAnsi="PT Astra Serif"/>
        </w:rPr>
        <w:t>, в которой пациент будет находиться в палате, в том числе халат;</w:t>
      </w:r>
    </w:p>
    <w:p w14:paraId="6FEF524D" w14:textId="77777777" w:rsidR="0063277A" w:rsidRPr="00415DA5" w:rsidRDefault="0063277A" w:rsidP="0063277A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личные предметы гигиены (зубная паста, щетка</w:t>
      </w:r>
      <w:r w:rsidR="00AD0B4C" w:rsidRPr="00415DA5">
        <w:rPr>
          <w:rFonts w:ascii="PT Astra Serif" w:hAnsi="PT Astra Serif"/>
        </w:rPr>
        <w:t>, мыло, шампунь</w:t>
      </w:r>
      <w:r w:rsidRPr="00415DA5">
        <w:rPr>
          <w:rFonts w:ascii="PT Astra Serif" w:hAnsi="PT Astra Serif"/>
        </w:rPr>
        <w:t xml:space="preserve"> и т.д.);</w:t>
      </w:r>
    </w:p>
    <w:p w14:paraId="4B354052" w14:textId="77777777" w:rsidR="008C66C7" w:rsidRPr="00415DA5" w:rsidRDefault="0063277A" w:rsidP="008C66C7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при госпитализации для хирургического лечения компрессионные чулки либо бинты, послеоперационный бандаж, о необходимости данных предметов информируют на онкологическом консилиуме.</w:t>
      </w:r>
    </w:p>
    <w:p w14:paraId="54F15671" w14:textId="77777777" w:rsidR="00F33274" w:rsidRPr="00415DA5" w:rsidRDefault="006576D0" w:rsidP="006576D0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9. </w:t>
      </w:r>
      <w:r w:rsidR="00F33274" w:rsidRPr="00415DA5">
        <w:rPr>
          <w:rFonts w:ascii="PT Astra Serif" w:hAnsi="PT Astra Serif"/>
        </w:rPr>
        <w:t>Пациент имеет право на:</w:t>
      </w:r>
    </w:p>
    <w:p w14:paraId="498DFFEC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     получение квалифицированной и качественной медицинской помощи;</w:t>
      </w:r>
    </w:p>
    <w:p w14:paraId="679FD686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      на выбор врача с учетом согласия врача (в соответствии с договорами обязательного и или добровольного медицинского страхования) согласно статье 21 «Выбор врача и медицинской организации» ФЗ № 323 «Об основах охраны здоровья граждан в РФ» и приказа Минсоцразвития №407н от 26.04.2012 года «Об утверждении порядка содействия руководителем медицинской организации (ее подразделением) выбору пациентом врача в случае требования пациента о замене лечащего врача»;</w:t>
      </w:r>
    </w:p>
    <w:p w14:paraId="79F5D20E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      обследование, лечение и содержание в условиях, соответствующих санитарно-гигиеническим требованиям;</w:t>
      </w:r>
    </w:p>
    <w:p w14:paraId="66885B32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получение дополнительных платных немедицинских услуг на возмездной основе за счет личных средств граждан, средств юридических лиц и иных средств, не запрещенных законодательством </w:t>
      </w:r>
      <w:r w:rsidRPr="00415DA5">
        <w:rPr>
          <w:rFonts w:ascii="PT Astra Serif" w:hAnsi="PT Astra Serif"/>
        </w:rPr>
        <w:lastRenderedPageBreak/>
        <w:t>Российской Федерации, на основании договоров, в том числе договоров добровольного медицинского страхования;</w:t>
      </w:r>
    </w:p>
    <w:p w14:paraId="181F6D99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      гуманное и уважительное отношение, в том числе и облегчение, боли, связанной с заболеванием и (или) медицинским вмешательством, доступными способами и средствами;</w:t>
      </w:r>
    </w:p>
    <w:p w14:paraId="08BC57A8" w14:textId="77777777" w:rsidR="00025343" w:rsidRPr="00415DA5" w:rsidRDefault="00025343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на сохранение врачебной тайны (статья 13 «Соблюдение врачебной тайны» ФЗ № 323 «Об основах охраны здоровья граждан в РФ»). Врачебная тайна - информация о факте обращения за медицинской помощью, состоянии здоровья пациента, диагнозе его заболевания, средствах и методах лечения, возможном прогнозе заболевания, любая интимная информация, выясненная при личном контакте с пациентом. Разглашение сведений, составляющих врачебную тайну, ли</w:t>
      </w:r>
      <w:r w:rsidRPr="00415DA5">
        <w:rPr>
          <w:rFonts w:ascii="PT Astra Serif" w:hAnsi="PT Astra Serif"/>
        </w:rPr>
        <w:softHyphen/>
        <w:t>цами, которым они стали известны при обучении, исполнении профессиональных, служебных и иных обязанностей - запрещено. Без разрешения пациента или его законного представителя передача сведений о нем незаконна и считается разглашением врачебной тайны;</w:t>
      </w:r>
    </w:p>
    <w:p w14:paraId="3C7B900A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      получение в доступной для него форме имеющуюся в Учреждении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помощи;</w:t>
      </w:r>
    </w:p>
    <w:p w14:paraId="6B519876" w14:textId="77777777" w:rsidR="00F33274" w:rsidRPr="00415DA5" w:rsidRDefault="00F33274" w:rsidP="00F3327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    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лечении;</w:t>
      </w:r>
    </w:p>
    <w:p w14:paraId="3452D5FD" w14:textId="77777777" w:rsidR="00025343" w:rsidRPr="00415DA5" w:rsidRDefault="00025343" w:rsidP="00025343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пациент либо его законный представитель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68E80CC5" w14:textId="77777777" w:rsidR="00025343" w:rsidRPr="00415DA5" w:rsidRDefault="00025343" w:rsidP="00025343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</w:t>
      </w:r>
      <w:r w:rsidR="00F91B0C" w:rsidRPr="00415DA5">
        <w:rPr>
          <w:rFonts w:ascii="PT Astra Serif" w:hAnsi="PT Astra Serif"/>
        </w:rPr>
        <w:t>писки из медицинских документов;</w:t>
      </w:r>
    </w:p>
    <w:p w14:paraId="293ED4CF" w14:textId="2FA0EE84" w:rsidR="00AD0B4C" w:rsidRPr="00415DA5" w:rsidRDefault="00F91B0C" w:rsidP="00025343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пациент, питающийся по общему столу, имеет возможность вы</w:t>
      </w:r>
      <w:r w:rsidR="000A436F" w:rsidRPr="00415DA5">
        <w:rPr>
          <w:rFonts w:ascii="PT Astra Serif" w:hAnsi="PT Astra Serif"/>
        </w:rPr>
        <w:t>бора меню на предстоящий день.</w:t>
      </w:r>
    </w:p>
    <w:p w14:paraId="6A76CA9C" w14:textId="701A760A" w:rsidR="00F95001" w:rsidRPr="00415DA5" w:rsidRDefault="006576D0" w:rsidP="008C3445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10. </w:t>
      </w:r>
      <w:r w:rsidR="002538B1" w:rsidRPr="00415DA5">
        <w:rPr>
          <w:rFonts w:ascii="PT Astra Serif" w:hAnsi="PT Astra Serif"/>
        </w:rPr>
        <w:t xml:space="preserve">Для уточнения информации о пациенте родным и близким необходимо звонить по </w:t>
      </w:r>
      <w:r w:rsidR="006F6302" w:rsidRPr="00415DA5">
        <w:rPr>
          <w:rFonts w:ascii="PT Astra Serif" w:hAnsi="PT Astra Serif"/>
        </w:rPr>
        <w:t>но</w:t>
      </w:r>
      <w:r w:rsidR="002538B1" w:rsidRPr="00415DA5">
        <w:rPr>
          <w:rFonts w:ascii="PT Astra Serif" w:hAnsi="PT Astra Serif"/>
        </w:rPr>
        <w:t>мера</w:t>
      </w:r>
      <w:r w:rsidR="001524B5" w:rsidRPr="00415DA5">
        <w:rPr>
          <w:rFonts w:ascii="PT Astra Serif" w:hAnsi="PT Astra Serif"/>
        </w:rPr>
        <w:t>м</w:t>
      </w:r>
      <w:r w:rsidR="002538B1" w:rsidRPr="00415DA5">
        <w:rPr>
          <w:rFonts w:ascii="PT Astra Serif" w:hAnsi="PT Astra Serif"/>
        </w:rPr>
        <w:t xml:space="preserve"> телефонов </w:t>
      </w:r>
      <w:r w:rsidR="006F6302" w:rsidRPr="00415DA5">
        <w:rPr>
          <w:rFonts w:ascii="PT Astra Serif" w:hAnsi="PT Astra Serif"/>
        </w:rPr>
        <w:t>о</w:t>
      </w:r>
      <w:r w:rsidR="002538B1" w:rsidRPr="00415DA5">
        <w:rPr>
          <w:rFonts w:ascii="PT Astra Serif" w:hAnsi="PT Astra Serif"/>
        </w:rPr>
        <w:t>тделений</w:t>
      </w:r>
      <w:r w:rsidR="006F6302" w:rsidRPr="00415DA5">
        <w:rPr>
          <w:rFonts w:ascii="PT Astra Serif" w:hAnsi="PT Astra Serif"/>
        </w:rPr>
        <w:t>, указанных</w:t>
      </w:r>
      <w:r w:rsidR="002538B1" w:rsidRPr="00415DA5">
        <w:rPr>
          <w:rFonts w:ascii="PT Astra Serif" w:hAnsi="PT Astra Serif"/>
        </w:rPr>
        <w:t xml:space="preserve"> на </w:t>
      </w:r>
      <w:r w:rsidR="006F6302" w:rsidRPr="00415DA5">
        <w:rPr>
          <w:rFonts w:ascii="PT Astra Serif" w:hAnsi="PT Astra Serif"/>
        </w:rPr>
        <w:t xml:space="preserve">официальном сайте </w:t>
      </w:r>
      <w:r w:rsidR="0015259E" w:rsidRPr="00415DA5">
        <w:rPr>
          <w:rFonts w:ascii="PT Astra Serif" w:hAnsi="PT Astra Serif"/>
        </w:rPr>
        <w:t>Учреждения</w:t>
      </w:r>
      <w:r w:rsidR="006F6302" w:rsidRPr="00415DA5">
        <w:rPr>
          <w:rFonts w:ascii="PT Astra Serif" w:hAnsi="PT Astra Serif"/>
        </w:rPr>
        <w:t xml:space="preserve"> ТОКОД.РФ. Согласно законодательства о</w:t>
      </w:r>
      <w:r w:rsidR="002538B1" w:rsidRPr="00415DA5">
        <w:rPr>
          <w:rFonts w:ascii="PT Astra Serif" w:hAnsi="PT Astra Serif"/>
        </w:rPr>
        <w:t>тветы по телефону нос</w:t>
      </w:r>
      <w:r w:rsidR="006F6302" w:rsidRPr="00415DA5">
        <w:rPr>
          <w:rFonts w:ascii="PT Astra Serif" w:hAnsi="PT Astra Serif"/>
        </w:rPr>
        <w:t>ят</w:t>
      </w:r>
      <w:r w:rsidR="002538B1" w:rsidRPr="00415DA5">
        <w:rPr>
          <w:rFonts w:ascii="PT Astra Serif" w:hAnsi="PT Astra Serif"/>
        </w:rPr>
        <w:t xml:space="preserve"> лаконичный характер</w:t>
      </w:r>
      <w:r w:rsidR="006F6302" w:rsidRPr="00415DA5">
        <w:rPr>
          <w:rFonts w:ascii="PT Astra Serif" w:hAnsi="PT Astra Serif"/>
        </w:rPr>
        <w:t>, б</w:t>
      </w:r>
      <w:r w:rsidR="002538B1" w:rsidRPr="00415DA5">
        <w:rPr>
          <w:rFonts w:ascii="PT Astra Serif" w:hAnsi="PT Astra Serif"/>
        </w:rPr>
        <w:t>олее подробную информацию лечащий врач либо заведующий отделением сообща</w:t>
      </w:r>
      <w:r w:rsidR="006F6302" w:rsidRPr="00415DA5">
        <w:rPr>
          <w:rFonts w:ascii="PT Astra Serif" w:hAnsi="PT Astra Serif"/>
        </w:rPr>
        <w:t>ю</w:t>
      </w:r>
      <w:r w:rsidR="002538B1" w:rsidRPr="00415DA5">
        <w:rPr>
          <w:rFonts w:ascii="PT Astra Serif" w:hAnsi="PT Astra Serif"/>
        </w:rPr>
        <w:t>т</w:t>
      </w:r>
      <w:r w:rsidR="006F6302" w:rsidRPr="00415DA5">
        <w:rPr>
          <w:rFonts w:ascii="PT Astra Serif" w:hAnsi="PT Astra Serif"/>
        </w:rPr>
        <w:t xml:space="preserve"> при</w:t>
      </w:r>
      <w:r w:rsidR="002538B1" w:rsidRPr="00415DA5">
        <w:rPr>
          <w:rFonts w:ascii="PT Astra Serif" w:hAnsi="PT Astra Serif"/>
        </w:rPr>
        <w:t xml:space="preserve"> личной беседе. Встречи </w:t>
      </w:r>
      <w:r w:rsidR="006F6302" w:rsidRPr="00415DA5">
        <w:rPr>
          <w:rFonts w:ascii="PT Astra Serif" w:hAnsi="PT Astra Serif"/>
        </w:rPr>
        <w:t xml:space="preserve">родственников </w:t>
      </w:r>
      <w:r w:rsidR="002538B1" w:rsidRPr="00415DA5">
        <w:rPr>
          <w:rFonts w:ascii="PT Astra Serif" w:hAnsi="PT Astra Serif"/>
        </w:rPr>
        <w:t>пациентов и врачей осуществляются через вход 2 в стационар</w:t>
      </w:r>
      <w:r w:rsidR="00917A72" w:rsidRPr="00415DA5">
        <w:rPr>
          <w:rFonts w:ascii="PT Astra Serif" w:hAnsi="PT Astra Serif"/>
        </w:rPr>
        <w:t xml:space="preserve"> либо в атриуме</w:t>
      </w:r>
      <w:r w:rsidR="00F95001" w:rsidRPr="00415DA5">
        <w:rPr>
          <w:rFonts w:ascii="PT Astra Serif" w:hAnsi="PT Astra Serif"/>
        </w:rPr>
        <w:t>.</w:t>
      </w:r>
    </w:p>
    <w:p w14:paraId="6A47B276" w14:textId="77777777" w:rsidR="00F95001" w:rsidRPr="00415DA5" w:rsidRDefault="008C3445" w:rsidP="008C3445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11. </w:t>
      </w:r>
      <w:r w:rsidR="00F95001" w:rsidRPr="00415DA5">
        <w:rPr>
          <w:rFonts w:ascii="PT Astra Serif" w:hAnsi="PT Astra Serif"/>
        </w:rPr>
        <w:t>Обязанности пациента и его законных представителей:</w:t>
      </w:r>
    </w:p>
    <w:p w14:paraId="5B96595E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соблюдать правила внутреннего распорядка в стационаре, об ознакомлении с которыми пациент расписывается в истории болезни (на полях слева) при госпитализации;</w:t>
      </w:r>
    </w:p>
    <w:p w14:paraId="31EF58B2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знакомиться с намеченным лечащим врачом планом обследования и лечения. Заполнять форму информированного согласия/отказа, заверив её личной подписью (статья 20 «Информированное добровольное согласие на медицинское вмешательство и на отказ от медицинского вмешательства» ФЗ №323 «Об основах охраны здоровья граждан в РФ»);</w:t>
      </w:r>
    </w:p>
    <w:p w14:paraId="462A6D92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соблюдать назначенный врачом режим;</w:t>
      </w:r>
    </w:p>
    <w:p w14:paraId="64BA49C3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точно и неукоснительно выполнять назначенные врачом лечебные процедуры. Не допускается прием препаратов по усмотрению пациента без информирования, лечащего врача;</w:t>
      </w:r>
    </w:p>
    <w:p w14:paraId="59ACA1DE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являться на процедуры в установленное время;</w:t>
      </w:r>
    </w:p>
    <w:p w14:paraId="4ECAAE4B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своевременно сообщать медицинскому персоналу об изменениях своего состояния, о переносимости назначенного лечения;</w:t>
      </w:r>
    </w:p>
    <w:p w14:paraId="508D5B9F" w14:textId="77777777" w:rsidR="00751E7E" w:rsidRPr="00415DA5" w:rsidRDefault="00751E7E" w:rsidP="00751E7E">
      <w:pPr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при возникновении проблем с самочувствием, ухудшении состояния пациент должен вызвать дежурный медицинский персонал (медсестру, младшую медсестру, врача), в каждой палате есть кнопка экстренного вызова медицинского персонала;</w:t>
      </w:r>
    </w:p>
    <w:p w14:paraId="5A00BD93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информировать лечащего врача стационара в случае, если он получает консультативную помощь по собственной инициативе в другой медицинской организации без рекомендации и направления лечащего врача и о результатах исследований, проведенных им по собственной инициативе;</w:t>
      </w:r>
    </w:p>
    <w:p w14:paraId="69758FEF" w14:textId="77777777" w:rsidR="00D109FB" w:rsidRPr="00415DA5" w:rsidRDefault="00F95001" w:rsidP="00D109FB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lastRenderedPageBreak/>
        <w:t>- получать продукты от посетителей только согласно списку разрешенных к передаче продуктов или по разрешению лечащего врача и хранить в специально выделен</w:t>
      </w:r>
      <w:r w:rsidR="00D109FB" w:rsidRPr="00415DA5">
        <w:rPr>
          <w:rFonts w:ascii="PT Astra Serif" w:hAnsi="PT Astra Serif"/>
        </w:rPr>
        <w:t>ном холодильнике «Для больных»;</w:t>
      </w:r>
    </w:p>
    <w:p w14:paraId="5E1FB45D" w14:textId="77777777" w:rsidR="00D109FB" w:rsidRPr="00415DA5" w:rsidRDefault="00D109FB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продукты питания, предназначенные для пациента передавать в прозрачных</w:t>
      </w:r>
      <w:r w:rsidR="00155972" w:rsidRPr="00415DA5">
        <w:rPr>
          <w:rFonts w:ascii="PT Astra Serif" w:hAnsi="PT Astra Serif"/>
        </w:rPr>
        <w:t xml:space="preserve"> полиэтиленовых</w:t>
      </w:r>
      <w:r w:rsidRPr="00415DA5">
        <w:rPr>
          <w:rFonts w:ascii="PT Astra Serif" w:hAnsi="PT Astra Serif"/>
        </w:rPr>
        <w:t xml:space="preserve"> пакет</w:t>
      </w:r>
      <w:r w:rsidR="00155972" w:rsidRPr="00415DA5">
        <w:rPr>
          <w:rFonts w:ascii="PT Astra Serif" w:hAnsi="PT Astra Serif"/>
        </w:rPr>
        <w:t>ах</w:t>
      </w:r>
      <w:r w:rsidRPr="00415DA5">
        <w:rPr>
          <w:rFonts w:ascii="PT Astra Serif" w:hAnsi="PT Astra Serif"/>
        </w:rPr>
        <w:t xml:space="preserve"> с указанием наименования отделения, номера палаты, ФИО пациента</w:t>
      </w:r>
      <w:r w:rsidR="00155972" w:rsidRPr="00415DA5">
        <w:rPr>
          <w:rFonts w:ascii="PT Astra Serif" w:hAnsi="PT Astra Serif"/>
        </w:rPr>
        <w:t>;</w:t>
      </w:r>
    </w:p>
    <w:p w14:paraId="01574D40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информировать лечащего (дежурного врача) или постовую медицинскую сестру при необходимости уйти из отделения. Согласно статьи 27 «Обязанности граждан в сфере охраны здоровья» ФЗ № 323 «Об основах охраны здоровья граждан в РФ»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Факт отсутствия пациента в отделении без предупреждения является грубым нарушением внутреннего распорядка и является основанием для его выписки;</w:t>
      </w:r>
    </w:p>
    <w:p w14:paraId="0D3B2E3A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вести себя корректно по отношению к медицинскому персоналу и другим пациентам, находящимся на лечении. Не создавать конфликтные ситуации, отрицательно влияющие на результаты лечения;</w:t>
      </w:r>
    </w:p>
    <w:p w14:paraId="32690D5C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поддерживать чистоту и порядок в палате. Мусор должен незамедлительно помещаться в специальный бак для сбора бытовых отходов;</w:t>
      </w:r>
    </w:p>
    <w:p w14:paraId="033260CC" w14:textId="77777777" w:rsidR="00F95001" w:rsidRPr="00415DA5" w:rsidRDefault="00F95001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соблюдать правила личной гигиены, тщательно и часто мыть руки.</w:t>
      </w:r>
      <w:r w:rsidR="008C3445" w:rsidRPr="00415DA5">
        <w:rPr>
          <w:rFonts w:ascii="PT Astra Serif" w:hAnsi="PT Astra Serif"/>
        </w:rPr>
        <w:t xml:space="preserve"> Минимум раз в неделю принимать гигиенический душ;</w:t>
      </w:r>
    </w:p>
    <w:p w14:paraId="3EB83030" w14:textId="77777777" w:rsidR="00F95001" w:rsidRPr="00415DA5" w:rsidRDefault="008C3445" w:rsidP="008C3445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</w:t>
      </w:r>
      <w:r w:rsidR="00F95001" w:rsidRPr="00415DA5">
        <w:rPr>
          <w:rFonts w:ascii="PT Astra Serif" w:hAnsi="PT Astra Serif"/>
        </w:rPr>
        <w:t xml:space="preserve"> </w:t>
      </w:r>
      <w:r w:rsidRPr="00415DA5">
        <w:rPr>
          <w:rFonts w:ascii="PT Astra Serif" w:hAnsi="PT Astra Serif"/>
        </w:rPr>
        <w:t>б</w:t>
      </w:r>
      <w:r w:rsidR="00F95001" w:rsidRPr="00415DA5">
        <w:rPr>
          <w:rFonts w:ascii="PT Astra Serif" w:hAnsi="PT Astra Serif"/>
        </w:rPr>
        <w:t>ережно относиться к имуществу в отделении; соблюдать чистоту и порядок; о</w:t>
      </w:r>
      <w:r w:rsidRPr="00415DA5">
        <w:rPr>
          <w:rFonts w:ascii="PT Astra Serif" w:hAnsi="PT Astra Serif"/>
        </w:rPr>
        <w:t>дежду и бельё хранить в чистоте;</w:t>
      </w:r>
    </w:p>
    <w:p w14:paraId="3B1D7ADE" w14:textId="77777777" w:rsidR="008C3445" w:rsidRPr="00415DA5" w:rsidRDefault="008C3445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</w:t>
      </w:r>
      <w:r w:rsidR="00F95001" w:rsidRPr="00415DA5">
        <w:rPr>
          <w:rFonts w:ascii="PT Astra Serif" w:hAnsi="PT Astra Serif"/>
        </w:rPr>
        <w:t>облюдать правила противопожарной безопасности. Перед сном и перед уходом из палаты - выключать свет и электроприборы. Сообщать медицинскому персоналу обо всех оста</w:t>
      </w:r>
      <w:r w:rsidRPr="00415DA5">
        <w:rPr>
          <w:rFonts w:ascii="PT Astra Serif" w:hAnsi="PT Astra Serif"/>
        </w:rPr>
        <w:t>вленных без присмотра предметах;</w:t>
      </w:r>
    </w:p>
    <w:p w14:paraId="74FF6C24" w14:textId="77777777" w:rsidR="00F95001" w:rsidRPr="00415DA5" w:rsidRDefault="008C3445" w:rsidP="00F95001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</w:t>
      </w:r>
      <w:r w:rsidR="00F95001" w:rsidRPr="00415DA5">
        <w:rPr>
          <w:rFonts w:ascii="PT Astra Serif" w:hAnsi="PT Astra Serif"/>
        </w:rPr>
        <w:t xml:space="preserve"> случае возникновения пожара или его признаков (дыма, запаха горения или тления) немедленно сообщить об этом дежурному медицинскому персоналу, лечащему врачу или заведующему отделением и покинуть помещение.</w:t>
      </w:r>
    </w:p>
    <w:p w14:paraId="05E48496" w14:textId="77777777" w:rsidR="00133277" w:rsidRPr="00415DA5" w:rsidRDefault="002149B1" w:rsidP="008C3445">
      <w:pPr>
        <w:pStyle w:val="a3"/>
        <w:numPr>
          <w:ilvl w:val="0"/>
          <w:numId w:val="22"/>
        </w:numPr>
        <w:shd w:val="clear" w:color="auto" w:fill="FFFFFF"/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В помещениях стационарных отделений запрещается:</w:t>
      </w:r>
    </w:p>
    <w:p w14:paraId="2ABF2A5D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  <w:sz w:val="28"/>
          <w:szCs w:val="28"/>
        </w:rPr>
        <w:t>- п</w:t>
      </w:r>
      <w:r w:rsidRPr="00415DA5">
        <w:rPr>
          <w:rFonts w:ascii="PT Astra Serif" w:hAnsi="PT Astra Serif"/>
        </w:rPr>
        <w:t xml:space="preserve">ринимать </w:t>
      </w:r>
      <w:r w:rsidR="00C8793E" w:rsidRPr="00415DA5">
        <w:rPr>
          <w:rFonts w:ascii="PT Astra Serif" w:hAnsi="PT Astra Serif"/>
        </w:rPr>
        <w:t>посетителей в палате после 19-00</w:t>
      </w:r>
      <w:r w:rsidRPr="00415DA5">
        <w:rPr>
          <w:rFonts w:ascii="PT Astra Serif" w:hAnsi="PT Astra Serif"/>
        </w:rPr>
        <w:t xml:space="preserve"> часов</w:t>
      </w:r>
      <w:r w:rsidR="00C8793E" w:rsidRPr="00415DA5">
        <w:rPr>
          <w:rFonts w:ascii="PT Astra Serif" w:hAnsi="PT Astra Serif"/>
        </w:rPr>
        <w:t>, кроме исключительных случаев</w:t>
      </w:r>
      <w:r w:rsidRPr="00415DA5">
        <w:rPr>
          <w:rFonts w:ascii="PT Astra Serif" w:hAnsi="PT Astra Serif"/>
        </w:rPr>
        <w:t>;</w:t>
      </w:r>
    </w:p>
    <w:p w14:paraId="02C8EA49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хранить в палате скоропортящиеся продукты, оружие, громоздкие вещи, легковоспламеняющиеся ядовитые и взрывчатые вещества;</w:t>
      </w:r>
    </w:p>
    <w:p w14:paraId="70D0A458" w14:textId="77777777" w:rsidR="00F91B0C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нарушать назначенный врачом диетический режим</w:t>
      </w:r>
      <w:r w:rsidR="00F91B0C" w:rsidRPr="00415DA5">
        <w:rPr>
          <w:rFonts w:ascii="PT Astra Serif" w:hAnsi="PT Astra Serif"/>
        </w:rPr>
        <w:t>. Продукты питания, не предусмотренные рационом питания, разрешаются к употреблению только по согласованию с лечащим врачом. Продукты с истекшим сроком годности, хранящиеся без упаковки, без указания фамилии и имени пациента, номера палаты, с признаками порчи и не разрешённые для передач, изымаются и утилизируются как пищевые отходы;</w:t>
      </w:r>
    </w:p>
    <w:p w14:paraId="0F3DBC29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употреблять алкогольные напитки и наркотические вещества;</w:t>
      </w:r>
    </w:p>
    <w:p w14:paraId="4E682292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самостоятельно, без разрешения лечащего врача принимать медикаменты, не указанные в листе назначения;</w:t>
      </w:r>
    </w:p>
    <w:p w14:paraId="0C03254A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без разрешения лечащего врача самовольно покидать территорию больницы. Совершать прогулки по территории учреждения без разрешения врача, выходить за территорию учреждения;</w:t>
      </w:r>
    </w:p>
    <w:p w14:paraId="6FBA5116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во время госпитализации самостоятельно/самовольно, без согласия лечащего врача/заведующего отделением, посещать других специалистов, какие-либо лечебные кабинеты и иные лечебные учреждения;</w:t>
      </w:r>
    </w:p>
    <w:p w14:paraId="59C5A497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 период госпитализации обращаться за выпиской льготных лекарственных средств и предметов медицинского назначения;</w:t>
      </w:r>
    </w:p>
    <w:p w14:paraId="0E480867" w14:textId="422F4F00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включать освещение, аудио, видео аппаратуру, телефоны, а также ходить по палате и отделению во</w:t>
      </w:r>
      <w:r w:rsidR="00917A72" w:rsidRPr="00415DA5">
        <w:rPr>
          <w:rFonts w:ascii="PT Astra Serif" w:hAnsi="PT Astra Serif"/>
        </w:rPr>
        <w:t xml:space="preserve"> </w:t>
      </w:r>
      <w:r w:rsidRPr="00415DA5">
        <w:rPr>
          <w:rFonts w:ascii="PT Astra Serif" w:hAnsi="PT Astra Serif"/>
        </w:rPr>
        <w:t>время, предназначенное для сна и отдыха;</w:t>
      </w:r>
    </w:p>
    <w:p w14:paraId="7C771F32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использовать нагревательные приборы, элек</w:t>
      </w:r>
      <w:r w:rsidR="00C8793E" w:rsidRPr="00415DA5">
        <w:rPr>
          <w:rFonts w:ascii="PT Astra Serif" w:hAnsi="PT Astra Serif"/>
        </w:rPr>
        <w:t>трические кипятильники, чайники</w:t>
      </w:r>
      <w:r w:rsidRPr="00415DA5">
        <w:rPr>
          <w:rFonts w:ascii="PT Astra Serif" w:hAnsi="PT Astra Serif"/>
        </w:rPr>
        <w:t>;</w:t>
      </w:r>
    </w:p>
    <w:p w14:paraId="00F4C1D2" w14:textId="77777777" w:rsidR="00283F34" w:rsidRPr="00415DA5" w:rsidRDefault="00283F34" w:rsidP="00283F34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допускать бестактное отношение к работникам медицинского учреждения;</w:t>
      </w:r>
    </w:p>
    <w:p w14:paraId="48BC441E" w14:textId="77777777" w:rsidR="00283F34" w:rsidRPr="00415DA5" w:rsidRDefault="00283F34" w:rsidP="00283F34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13. К больным, нарушающим настоящие правила, администрация может применять различные меры, вплоть до выписки из стационара, так как нарушение установленного режима </w:t>
      </w:r>
      <w:r w:rsidRPr="00415DA5">
        <w:rPr>
          <w:rFonts w:ascii="PT Astra Serif" w:hAnsi="PT Astra Serif"/>
        </w:rPr>
        <w:lastRenderedPageBreak/>
        <w:t>расценивается как добровольный отказ от лечения. В листке нетрудоспособности производится отметка о нарушении стационарного режима, и факт сообщается по месту жительства и работы. За порчу мебели, оборудования и др. больные несут материальную ответственность в соответствии с действующим законодательством.</w:t>
      </w:r>
    </w:p>
    <w:p w14:paraId="798E20E4" w14:textId="77777777" w:rsidR="00133277" w:rsidRPr="00415DA5" w:rsidRDefault="0015259E" w:rsidP="00133277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14</w:t>
      </w:r>
      <w:r w:rsidR="00133277" w:rsidRPr="00415DA5">
        <w:rPr>
          <w:rFonts w:ascii="PT Astra Serif" w:hAnsi="PT Astra Serif"/>
        </w:rPr>
        <w:t xml:space="preserve">. </w:t>
      </w:r>
      <w:r w:rsidR="002149B1" w:rsidRPr="00415DA5">
        <w:rPr>
          <w:rFonts w:ascii="PT Astra Serif" w:hAnsi="PT Astra Serif"/>
        </w:rPr>
        <w:t>Самовольное оставление пациентом стационара расценивается как отказ от медицинской помощи с соответствующими последствиями, за которые учреж</w:t>
      </w:r>
      <w:r w:rsidR="00133277" w:rsidRPr="00415DA5">
        <w:rPr>
          <w:rFonts w:ascii="PT Astra Serif" w:hAnsi="PT Astra Serif"/>
        </w:rPr>
        <w:t>дение ответственности не несет.</w:t>
      </w:r>
    </w:p>
    <w:p w14:paraId="5C90C902" w14:textId="77777777" w:rsidR="00B706CF" w:rsidRPr="00415DA5" w:rsidRDefault="00B706CF" w:rsidP="00133277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15. Выписка пациентов:</w:t>
      </w:r>
    </w:p>
    <w:p w14:paraId="397C2712" w14:textId="77777777" w:rsidR="00B706CF" w:rsidRPr="00415DA5" w:rsidRDefault="00B706CF" w:rsidP="00B706CF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пациент заранее информируется врачом о дате планируемой выписки;</w:t>
      </w:r>
    </w:p>
    <w:p w14:paraId="6AF3B31B" w14:textId="77777777" w:rsidR="00B706CF" w:rsidRPr="00415DA5" w:rsidRDefault="00B706CF" w:rsidP="00B706CF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накануне выписки лечащий врач проводит итоговую беседу и осмотр пациента, дает врачебные рекомендации;</w:t>
      </w:r>
    </w:p>
    <w:p w14:paraId="222AFD49" w14:textId="49075B0E" w:rsidR="00B706CF" w:rsidRPr="00415DA5" w:rsidRDefault="00B706CF" w:rsidP="00B706CF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</w:t>
      </w:r>
      <w:r w:rsidR="00133277" w:rsidRPr="00415DA5">
        <w:rPr>
          <w:rFonts w:ascii="PT Astra Serif" w:hAnsi="PT Astra Serif"/>
        </w:rPr>
        <w:t>ыписка производится ежедневно, кроме выходных и праздничных дней</w:t>
      </w:r>
      <w:r w:rsidR="00917A72" w:rsidRPr="00415DA5">
        <w:rPr>
          <w:rFonts w:ascii="PT Astra Serif" w:hAnsi="PT Astra Serif"/>
        </w:rPr>
        <w:t xml:space="preserve"> (</w:t>
      </w:r>
      <w:r w:rsidR="000A436F" w:rsidRPr="00415DA5">
        <w:rPr>
          <w:rFonts w:ascii="PT Astra Serif" w:hAnsi="PT Astra Serif"/>
        </w:rPr>
        <w:t>возможны исключения</w:t>
      </w:r>
      <w:r w:rsidR="00917A72" w:rsidRPr="00415DA5">
        <w:rPr>
          <w:rFonts w:ascii="PT Astra Serif" w:hAnsi="PT Astra Serif"/>
        </w:rPr>
        <w:t xml:space="preserve">, заранее предусмотренные лечащим врачом по </w:t>
      </w:r>
      <w:r w:rsidR="000A436F" w:rsidRPr="00415DA5">
        <w:rPr>
          <w:rFonts w:ascii="PT Astra Serif" w:hAnsi="PT Astra Serif"/>
        </w:rPr>
        <w:t>согласованию заведующим</w:t>
      </w:r>
      <w:r w:rsidR="00917A72" w:rsidRPr="00415DA5">
        <w:rPr>
          <w:rFonts w:ascii="PT Astra Serif" w:hAnsi="PT Astra Serif"/>
        </w:rPr>
        <w:t xml:space="preserve"> отделением)</w:t>
      </w:r>
      <w:r w:rsidR="0015259E" w:rsidRPr="00415DA5">
        <w:rPr>
          <w:rFonts w:ascii="PT Astra Serif" w:hAnsi="PT Astra Serif"/>
        </w:rPr>
        <w:t>;</w:t>
      </w:r>
    </w:p>
    <w:p w14:paraId="66439157" w14:textId="77777777" w:rsidR="00B706CF" w:rsidRPr="00415DA5" w:rsidRDefault="00B706CF" w:rsidP="00B706CF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в день выписки пациенту на</w:t>
      </w:r>
      <w:r w:rsidR="00C8793E" w:rsidRPr="00415DA5">
        <w:rPr>
          <w:rFonts w:ascii="PT Astra Serif" w:hAnsi="PT Astra Serif"/>
        </w:rPr>
        <w:t xml:space="preserve"> руки выдается выписной эпикриз</w:t>
      </w:r>
      <w:r w:rsidRPr="00415DA5">
        <w:rPr>
          <w:rFonts w:ascii="PT Astra Serif" w:hAnsi="PT Astra Serif"/>
        </w:rPr>
        <w:t>;</w:t>
      </w:r>
    </w:p>
    <w:p w14:paraId="492B9CCF" w14:textId="5BFBABD6" w:rsidR="00B706CF" w:rsidRPr="00415DA5" w:rsidRDefault="00B706CF" w:rsidP="00B706CF">
      <w:pPr>
        <w:shd w:val="clear" w:color="auto" w:fill="FFFFFF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пациент обязан освободить палату для подготовки персоналом отделения места для госпитализации пос</w:t>
      </w:r>
      <w:r w:rsidR="000A436F" w:rsidRPr="00415DA5">
        <w:rPr>
          <w:rFonts w:ascii="PT Astra Serif" w:hAnsi="PT Astra Serif"/>
        </w:rPr>
        <w:t>тупающих в этот день пациентов.</w:t>
      </w:r>
    </w:p>
    <w:p w14:paraId="292B81C0" w14:textId="77777777" w:rsidR="006F6302" w:rsidRPr="00415DA5" w:rsidRDefault="006F6302" w:rsidP="00133277">
      <w:pPr>
        <w:shd w:val="clear" w:color="auto" w:fill="FFFFFF"/>
        <w:ind w:firstLine="709"/>
        <w:jc w:val="both"/>
        <w:rPr>
          <w:rFonts w:ascii="PT Astra Serif" w:hAnsi="PT Astra Serif"/>
        </w:rPr>
      </w:pPr>
    </w:p>
    <w:p w14:paraId="2AE89C03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35EDED39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08A40E9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2E77D91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A1480BE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66011075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B3D7EA3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92CFDE1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06A323FE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B87F1C1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282AF675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2146CA2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04D81C16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10A36F6E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542A9208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692EB6F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0ADB978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1A9C4DFB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32C19457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B2815B4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5C92CB39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2515CA0E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10C80548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06202A30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8625DBE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15229B0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08DA79A1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60FEE66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2BB37806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C4220B6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E18151D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75F58495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0DCE629A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1847F237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48CF52E0" w14:textId="77777777" w:rsidR="00415DA5" w:rsidRDefault="00415DA5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051D6058" w14:textId="54AB36F0" w:rsidR="006F6302" w:rsidRPr="00415DA5" w:rsidRDefault="006F6302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Приложение </w:t>
      </w:r>
      <w:r w:rsidR="00415DA5">
        <w:rPr>
          <w:rFonts w:ascii="PT Astra Serif" w:hAnsi="PT Astra Serif"/>
        </w:rPr>
        <w:t>№</w:t>
      </w:r>
      <w:r w:rsidRPr="00415DA5">
        <w:rPr>
          <w:rFonts w:ascii="PT Astra Serif" w:hAnsi="PT Astra Serif"/>
        </w:rPr>
        <w:t>3</w:t>
      </w:r>
    </w:p>
    <w:p w14:paraId="5305CF48" w14:textId="77777777" w:rsidR="006F6302" w:rsidRPr="00415DA5" w:rsidRDefault="006F6302" w:rsidP="006F6302">
      <w:pPr>
        <w:shd w:val="clear" w:color="auto" w:fill="FFFFFF"/>
        <w:ind w:firstLine="709"/>
        <w:jc w:val="right"/>
        <w:rPr>
          <w:rFonts w:ascii="PT Astra Serif" w:hAnsi="PT Astra Serif"/>
        </w:rPr>
      </w:pPr>
    </w:p>
    <w:p w14:paraId="20EDE9A8" w14:textId="77777777" w:rsidR="006F6302" w:rsidRPr="00415DA5" w:rsidRDefault="006F6302" w:rsidP="00A85061">
      <w:pPr>
        <w:shd w:val="clear" w:color="auto" w:fill="FFFFFF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>Распорядок дня в стац</w:t>
      </w:r>
      <w:r w:rsidR="00A85061" w:rsidRPr="00415DA5">
        <w:rPr>
          <w:rFonts w:ascii="PT Astra Serif" w:hAnsi="PT Astra Serif"/>
          <w:b/>
        </w:rPr>
        <w:t>ионарных отделениях ГУЗ «ТОКОД»</w:t>
      </w:r>
    </w:p>
    <w:p w14:paraId="6229861B" w14:textId="77777777" w:rsidR="008A00B2" w:rsidRPr="00415DA5" w:rsidRDefault="008A00B2" w:rsidP="00133277">
      <w:pPr>
        <w:shd w:val="clear" w:color="auto" w:fill="FFFFFF"/>
        <w:ind w:firstLine="709"/>
        <w:jc w:val="both"/>
        <w:rPr>
          <w:rFonts w:ascii="PT Astra Serif" w:hAnsi="PT Astra Serif"/>
        </w:rPr>
      </w:pPr>
    </w:p>
    <w:tbl>
      <w:tblPr>
        <w:tblW w:w="753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7"/>
        <w:gridCol w:w="6030"/>
      </w:tblGrid>
      <w:tr w:rsidR="008A00B2" w:rsidRPr="00415DA5" w14:paraId="6DD2E8D5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0A9CDC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06.30-07.00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30A912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Подъем, термометрия</w:t>
            </w:r>
          </w:p>
        </w:tc>
      </w:tr>
      <w:tr w:rsidR="008A00B2" w:rsidRPr="00415DA5" w14:paraId="4ED70361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3B36A7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07.00-07.30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AC8780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Гигиенические</w:t>
            </w:r>
            <w:r w:rsidR="00A85061" w:rsidRPr="00415DA5">
              <w:rPr>
                <w:rFonts w:ascii="PT Astra Serif" w:hAnsi="PT Astra Serif"/>
              </w:rPr>
              <w:t xml:space="preserve"> процедуры, проветривание палат</w:t>
            </w:r>
          </w:p>
        </w:tc>
      </w:tr>
      <w:tr w:rsidR="008A00B2" w:rsidRPr="00415DA5" w14:paraId="2DB2D91D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A97DD3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07.30-08.00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4CDC78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Приём лекарственных препаратов</w:t>
            </w:r>
          </w:p>
        </w:tc>
      </w:tr>
      <w:tr w:rsidR="008A00B2" w:rsidRPr="00415DA5" w14:paraId="1679BAD8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3FE821" w14:textId="77777777" w:rsidR="008A00B2" w:rsidRPr="00415DA5" w:rsidRDefault="008A00B2" w:rsidP="00156274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0</w:t>
            </w:r>
            <w:r w:rsidR="00156274" w:rsidRPr="00415DA5">
              <w:rPr>
                <w:rFonts w:ascii="PT Astra Serif" w:hAnsi="PT Astra Serif"/>
              </w:rPr>
              <w:t>9.00-09.3</w:t>
            </w:r>
            <w:r w:rsidRPr="00415DA5">
              <w:rPr>
                <w:rFonts w:ascii="PT Astra Serif" w:hAnsi="PT Astra Serif"/>
              </w:rPr>
              <w:t>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B9157A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Завтрак</w:t>
            </w:r>
          </w:p>
        </w:tc>
      </w:tr>
      <w:tr w:rsidR="008A00B2" w:rsidRPr="00415DA5" w14:paraId="3FBA4CE5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01BBEC" w14:textId="77777777" w:rsidR="008A00B2" w:rsidRPr="00415DA5" w:rsidRDefault="00156274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10.30-11</w:t>
            </w:r>
            <w:r w:rsidR="008A00B2" w:rsidRPr="00415DA5">
              <w:rPr>
                <w:rFonts w:ascii="PT Astra Serif" w:hAnsi="PT Astra Serif"/>
              </w:rPr>
              <w:t>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932333" w14:textId="77777777" w:rsidR="008A00B2" w:rsidRPr="00415DA5" w:rsidRDefault="00156274" w:rsidP="000E1443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Второй завтрак</w:t>
            </w:r>
          </w:p>
        </w:tc>
      </w:tr>
      <w:tr w:rsidR="008A00B2" w:rsidRPr="00415DA5" w14:paraId="6CDC7FFE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24C049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10.00-12.30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F19B38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Выполнение л</w:t>
            </w:r>
            <w:r w:rsidR="00A85061" w:rsidRPr="00415DA5">
              <w:rPr>
                <w:rFonts w:ascii="PT Astra Serif" w:hAnsi="PT Astra Serif"/>
              </w:rPr>
              <w:t>ечебно-диагностических процедур</w:t>
            </w:r>
          </w:p>
        </w:tc>
      </w:tr>
      <w:tr w:rsidR="008A00B2" w:rsidRPr="00415DA5" w14:paraId="12145193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272C81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12.30-13.00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E34D2C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 xml:space="preserve">Приём </w:t>
            </w:r>
            <w:r w:rsidR="00A85061" w:rsidRPr="00415DA5">
              <w:rPr>
                <w:rFonts w:ascii="PT Astra Serif" w:hAnsi="PT Astra Serif"/>
              </w:rPr>
              <w:t>лекарственных препаратов</w:t>
            </w:r>
          </w:p>
        </w:tc>
      </w:tr>
      <w:tr w:rsidR="008A00B2" w:rsidRPr="00415DA5" w14:paraId="3C7B9564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8A3DE9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13.00-14.00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75CE63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Обед</w:t>
            </w:r>
          </w:p>
        </w:tc>
      </w:tr>
      <w:tr w:rsidR="008A00B2" w:rsidRPr="00415DA5" w14:paraId="23EAF2E0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1EE69B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14.00-16.00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81BADF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Тихий час</w:t>
            </w:r>
          </w:p>
        </w:tc>
      </w:tr>
      <w:tr w:rsidR="008A00B2" w:rsidRPr="00415DA5" w14:paraId="0F0F5396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744A94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16.00-16.30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5DC305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Лечебные процедуры</w:t>
            </w:r>
          </w:p>
        </w:tc>
      </w:tr>
      <w:tr w:rsidR="008A00B2" w:rsidRPr="00415DA5" w14:paraId="6C4C2035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0660E1" w14:textId="77777777" w:rsidR="008A00B2" w:rsidRPr="00415DA5" w:rsidRDefault="00156274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16.00-16.3</w:t>
            </w:r>
            <w:r w:rsidR="008A00B2" w:rsidRPr="00415DA5">
              <w:rPr>
                <w:rFonts w:ascii="PT Astra Serif" w:hAnsi="PT Astra Serif"/>
              </w:rPr>
              <w:t>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BF8B34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Полдник</w:t>
            </w:r>
          </w:p>
        </w:tc>
      </w:tr>
      <w:tr w:rsidR="008A00B2" w:rsidRPr="00415DA5" w14:paraId="0BB52C99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7C74AF" w14:textId="77777777" w:rsidR="008A00B2" w:rsidRPr="00415DA5" w:rsidRDefault="008A00B2" w:rsidP="00AB6BE9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</w:t>
            </w:r>
            <w:r w:rsidR="00AB6BE9" w:rsidRPr="00415DA5">
              <w:rPr>
                <w:rFonts w:ascii="PT Astra Serif" w:hAnsi="PT Astra Serif"/>
              </w:rPr>
              <w:t>6</w:t>
            </w:r>
            <w:r w:rsidRPr="00415DA5">
              <w:rPr>
                <w:rFonts w:ascii="PT Astra Serif" w:hAnsi="PT Astra Serif"/>
              </w:rPr>
              <w:t>.00-18.</w:t>
            </w:r>
            <w:r w:rsidR="00AB6BE9" w:rsidRPr="00415DA5">
              <w:rPr>
                <w:rFonts w:ascii="PT Astra Serif" w:hAnsi="PT Astra Serif"/>
              </w:rPr>
              <w:t>45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9538EA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Часы посещений</w:t>
            </w:r>
          </w:p>
        </w:tc>
      </w:tr>
      <w:tr w:rsidR="008A00B2" w:rsidRPr="00415DA5" w14:paraId="1E43059F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7C96EA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18.00-18.15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B664BB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Приём лекарственных препаратов</w:t>
            </w:r>
          </w:p>
        </w:tc>
      </w:tr>
      <w:tr w:rsidR="008A00B2" w:rsidRPr="00415DA5" w14:paraId="7280F18F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3B5445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18.15-18.30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1C94AF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Термометрия</w:t>
            </w:r>
          </w:p>
        </w:tc>
      </w:tr>
      <w:tr w:rsidR="008A00B2" w:rsidRPr="00415DA5" w14:paraId="3E66774F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C0020B" w14:textId="77777777" w:rsidR="008A00B2" w:rsidRPr="00415DA5" w:rsidRDefault="008A00B2" w:rsidP="00156274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</w:t>
            </w:r>
            <w:r w:rsidR="00AB6BE9" w:rsidRPr="00415DA5">
              <w:rPr>
                <w:rFonts w:ascii="PT Astra Serif" w:hAnsi="PT Astra Serif"/>
              </w:rPr>
              <w:t>7.00</w:t>
            </w:r>
            <w:r w:rsidR="00156274" w:rsidRPr="00415DA5">
              <w:rPr>
                <w:rFonts w:ascii="PT Astra Serif" w:hAnsi="PT Astra Serif"/>
              </w:rPr>
              <w:t>-18</w:t>
            </w:r>
            <w:r w:rsidRPr="00415DA5">
              <w:rPr>
                <w:rFonts w:ascii="PT Astra Serif" w:hAnsi="PT Astra Serif"/>
              </w:rPr>
              <w:t>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1B4D03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Ужин</w:t>
            </w:r>
          </w:p>
        </w:tc>
      </w:tr>
      <w:tr w:rsidR="008A00B2" w:rsidRPr="00415DA5" w14:paraId="19F7D2CE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FBD80E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19.00-20.00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9C806F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Выполнение лечебных процедур</w:t>
            </w:r>
          </w:p>
        </w:tc>
      </w:tr>
      <w:tr w:rsidR="008A00B2" w:rsidRPr="00415DA5" w14:paraId="4717087E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5EF051" w14:textId="77777777" w:rsidR="008A00B2" w:rsidRPr="00415DA5" w:rsidRDefault="008A00B2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20.00-21.00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363833" w14:textId="77777777" w:rsidR="008A00B2" w:rsidRPr="00415DA5" w:rsidRDefault="00A85061" w:rsidP="008A00B2">
            <w:pPr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Обход дежурного врача</w:t>
            </w:r>
          </w:p>
        </w:tc>
      </w:tr>
      <w:tr w:rsidR="008A00B2" w:rsidRPr="00415DA5" w14:paraId="47007316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ADAF4D" w14:textId="77777777" w:rsidR="008A00B2" w:rsidRPr="00415DA5" w:rsidRDefault="008A00B2" w:rsidP="008A00B2">
            <w:pPr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21.00-22.00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450" w:type="dxa"/>
              <w:bottom w:w="120" w:type="dxa"/>
              <w:right w:w="120" w:type="dxa"/>
            </w:tcMar>
            <w:vAlign w:val="center"/>
            <w:hideMark/>
          </w:tcPr>
          <w:p w14:paraId="772AFB87" w14:textId="77777777" w:rsidR="008A00B2" w:rsidRPr="00415DA5" w:rsidRDefault="008A00B2" w:rsidP="00A85061">
            <w:pPr>
              <w:ind w:left="-395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Гигиенические</w:t>
            </w:r>
            <w:r w:rsidR="00A85061" w:rsidRPr="00415DA5">
              <w:rPr>
                <w:rFonts w:ascii="PT Astra Serif" w:hAnsi="PT Astra Serif"/>
              </w:rPr>
              <w:t xml:space="preserve"> процедуры, проветривание палат</w:t>
            </w:r>
          </w:p>
        </w:tc>
      </w:tr>
      <w:tr w:rsidR="008A00B2" w:rsidRPr="00415DA5" w14:paraId="0590E8A7" w14:textId="77777777" w:rsidTr="00A85061">
        <w:trPr>
          <w:jc w:val="center"/>
        </w:trPr>
        <w:tc>
          <w:tcPr>
            <w:tcW w:w="1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4BF55F" w14:textId="77777777" w:rsidR="008A00B2" w:rsidRPr="00415DA5" w:rsidRDefault="008A00B2" w:rsidP="008A00B2">
            <w:pPr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22.00-06.30</w:t>
            </w:r>
          </w:p>
        </w:tc>
        <w:tc>
          <w:tcPr>
            <w:tcW w:w="6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450" w:type="dxa"/>
              <w:bottom w:w="120" w:type="dxa"/>
              <w:right w:w="120" w:type="dxa"/>
            </w:tcMar>
            <w:vAlign w:val="center"/>
            <w:hideMark/>
          </w:tcPr>
          <w:p w14:paraId="38112A4F" w14:textId="77777777" w:rsidR="008A00B2" w:rsidRPr="00415DA5" w:rsidRDefault="008A00B2" w:rsidP="00A85061">
            <w:pPr>
              <w:ind w:left="-395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Ночной сон</w:t>
            </w:r>
          </w:p>
        </w:tc>
      </w:tr>
    </w:tbl>
    <w:p w14:paraId="2339FAE1" w14:textId="77777777" w:rsidR="002149B1" w:rsidRPr="00415DA5" w:rsidRDefault="002149B1" w:rsidP="00B900EA">
      <w:pPr>
        <w:spacing w:line="288" w:lineRule="atLeast"/>
        <w:ind w:firstLine="540"/>
        <w:jc w:val="both"/>
        <w:rPr>
          <w:rFonts w:ascii="PT Astra Serif" w:hAnsi="PT Astra Serif"/>
        </w:rPr>
      </w:pPr>
    </w:p>
    <w:p w14:paraId="025A43A9" w14:textId="77777777" w:rsidR="00A85061" w:rsidRPr="00415DA5" w:rsidRDefault="00373268" w:rsidP="00A85061">
      <w:pPr>
        <w:pStyle w:val="a3"/>
        <w:numPr>
          <w:ilvl w:val="0"/>
          <w:numId w:val="23"/>
        </w:numPr>
        <w:ind w:left="0" w:firstLine="709"/>
        <w:rPr>
          <w:rFonts w:ascii="PT Astra Serif" w:hAnsi="PT Astra Serif"/>
        </w:rPr>
      </w:pPr>
      <w:r w:rsidRPr="00415DA5">
        <w:rPr>
          <w:rFonts w:ascii="PT Astra Serif" w:hAnsi="PT Astra Serif"/>
        </w:rPr>
        <w:t>Р</w:t>
      </w:r>
      <w:r w:rsidR="00A85061" w:rsidRPr="00415DA5">
        <w:rPr>
          <w:rFonts w:ascii="PT Astra Serif" w:hAnsi="PT Astra Serif"/>
        </w:rPr>
        <w:t xml:space="preserve">аспорядок дня </w:t>
      </w:r>
      <w:r w:rsidRPr="00415DA5">
        <w:rPr>
          <w:rFonts w:ascii="PT Astra Serif" w:hAnsi="PT Astra Serif"/>
        </w:rPr>
        <w:t>может быть изменен в зависимости от профиля отделения.</w:t>
      </w:r>
    </w:p>
    <w:p w14:paraId="5BE26D87" w14:textId="77777777" w:rsidR="00A85061" w:rsidRPr="00415DA5" w:rsidRDefault="00373268" w:rsidP="00A85061">
      <w:pPr>
        <w:pStyle w:val="a3"/>
        <w:numPr>
          <w:ilvl w:val="0"/>
          <w:numId w:val="23"/>
        </w:numPr>
        <w:ind w:left="0" w:firstLine="709"/>
        <w:rPr>
          <w:rFonts w:ascii="PT Astra Serif" w:hAnsi="PT Astra Serif"/>
        </w:rPr>
      </w:pPr>
      <w:r w:rsidRPr="00415DA5">
        <w:rPr>
          <w:rFonts w:ascii="PT Astra Serif" w:hAnsi="PT Astra Serif"/>
        </w:rPr>
        <w:t>Время проведения медицинских процедур осуществляется согласно назначениям лечащего врача.</w:t>
      </w:r>
    </w:p>
    <w:p w14:paraId="1890CAA9" w14:textId="77777777" w:rsidR="00A85061" w:rsidRPr="00415DA5" w:rsidRDefault="00373268" w:rsidP="00A85061">
      <w:pPr>
        <w:pStyle w:val="a3"/>
        <w:numPr>
          <w:ilvl w:val="0"/>
          <w:numId w:val="23"/>
        </w:numPr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Обход больных проводится ежедневно лечащими врачами (в выходные и праздничные дни - дежурным врачом). Один раз в неделю проводится обход пациентов совместно с руководителем подразделения (день недели отделения определяют самостоятельно). В указанное время пациенты</w:t>
      </w:r>
      <w:r w:rsidR="001B3C4D" w:rsidRPr="00415DA5">
        <w:rPr>
          <w:rFonts w:ascii="PT Astra Serif" w:hAnsi="PT Astra Serif"/>
        </w:rPr>
        <w:t xml:space="preserve"> </w:t>
      </w:r>
      <w:r w:rsidRPr="00415DA5">
        <w:rPr>
          <w:rFonts w:ascii="PT Astra Serif" w:hAnsi="PT Astra Serif"/>
        </w:rPr>
        <w:t>должны находиться в палатах.</w:t>
      </w:r>
    </w:p>
    <w:p w14:paraId="05BB6E1E" w14:textId="134CFC48" w:rsidR="00751E7E" w:rsidRPr="00415DA5" w:rsidRDefault="00112BDE" w:rsidP="00751E7E">
      <w:pPr>
        <w:pStyle w:val="a3"/>
        <w:numPr>
          <w:ilvl w:val="0"/>
          <w:numId w:val="23"/>
        </w:numPr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В</w:t>
      </w:r>
      <w:r w:rsidR="00670FE6" w:rsidRPr="00415DA5">
        <w:rPr>
          <w:rFonts w:ascii="PT Astra Serif" w:hAnsi="PT Astra Serif"/>
        </w:rPr>
        <w:t xml:space="preserve"> период</w:t>
      </w:r>
      <w:r w:rsidRPr="00415DA5">
        <w:rPr>
          <w:rFonts w:ascii="PT Astra Serif" w:hAnsi="PT Astra Serif"/>
        </w:rPr>
        <w:t xml:space="preserve"> </w:t>
      </w:r>
      <w:r w:rsidR="00670FE6" w:rsidRPr="00415DA5">
        <w:rPr>
          <w:rFonts w:ascii="PT Astra Serif" w:hAnsi="PT Astra Serif"/>
        </w:rPr>
        <w:t>с мая по октябрь пациентам</w:t>
      </w:r>
      <w:r w:rsidR="00546AD1" w:rsidRPr="00415DA5">
        <w:rPr>
          <w:rFonts w:ascii="PT Astra Serif" w:hAnsi="PT Astra Serif"/>
        </w:rPr>
        <w:t>,</w:t>
      </w:r>
      <w:r w:rsidR="00670FE6" w:rsidRPr="00415DA5">
        <w:rPr>
          <w:rFonts w:ascii="PT Astra Serif" w:hAnsi="PT Astra Serif"/>
        </w:rPr>
        <w:t xml:space="preserve"> </w:t>
      </w:r>
      <w:r w:rsidR="00546AD1" w:rsidRPr="00415DA5">
        <w:rPr>
          <w:rFonts w:ascii="PT Astra Serif" w:hAnsi="PT Astra Serif"/>
        </w:rPr>
        <w:t xml:space="preserve">при отсутствии противопоказаний, </w:t>
      </w:r>
      <w:r w:rsidR="00670FE6" w:rsidRPr="00415DA5">
        <w:rPr>
          <w:rFonts w:ascii="PT Astra Serif" w:hAnsi="PT Astra Serif"/>
        </w:rPr>
        <w:t xml:space="preserve">разрешены прогулки на территории Учреждения при сопровождении и под </w:t>
      </w:r>
      <w:r w:rsidR="00BB3781" w:rsidRPr="00415DA5">
        <w:rPr>
          <w:rFonts w:ascii="PT Astra Serif" w:hAnsi="PT Astra Serif"/>
        </w:rPr>
        <w:t xml:space="preserve">присмотром персонала Учреждения, через </w:t>
      </w:r>
      <w:r w:rsidR="000E1443" w:rsidRPr="00415DA5">
        <w:rPr>
          <w:rFonts w:ascii="PT Astra Serif" w:hAnsi="PT Astra Serif"/>
        </w:rPr>
        <w:t>выход №2.</w:t>
      </w:r>
      <w:r w:rsidR="00670FE6" w:rsidRPr="00415DA5">
        <w:rPr>
          <w:rFonts w:ascii="PT Astra Serif" w:hAnsi="PT Astra Serif"/>
        </w:rPr>
        <w:t xml:space="preserve"> При этом необходимо иметь обувь для прогулок и при необходимости верхнюю одежду</w:t>
      </w:r>
      <w:r w:rsidR="00546AD1" w:rsidRPr="00415DA5">
        <w:rPr>
          <w:rFonts w:ascii="PT Astra Serif" w:hAnsi="PT Astra Serif"/>
        </w:rPr>
        <w:t>, которую пациенты хранят в палате (в шкафу)</w:t>
      </w:r>
      <w:r w:rsidR="00670FE6" w:rsidRPr="00415DA5">
        <w:rPr>
          <w:rFonts w:ascii="PT Astra Serif" w:hAnsi="PT Astra Serif"/>
        </w:rPr>
        <w:t>. Возможность прогулок решается индивидуально с лечащим врачом.</w:t>
      </w:r>
    </w:p>
    <w:p w14:paraId="027C3BA3" w14:textId="77777777" w:rsidR="000E1443" w:rsidRPr="00415DA5" w:rsidRDefault="00751E7E" w:rsidP="00F91B0C">
      <w:pPr>
        <w:pStyle w:val="a3"/>
        <w:numPr>
          <w:ilvl w:val="0"/>
          <w:numId w:val="23"/>
        </w:numPr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lastRenderedPageBreak/>
        <w:t>Прием передач от родственников и знакомых осуществляется ежедневно на входе № 2 в стационар</w:t>
      </w:r>
      <w:r w:rsidR="00AD0B4C" w:rsidRPr="00415DA5">
        <w:rPr>
          <w:rFonts w:ascii="PT Astra Serif" w:hAnsi="PT Astra Serif"/>
        </w:rPr>
        <w:t xml:space="preserve"> с 11</w:t>
      </w:r>
      <w:r w:rsidRPr="00415DA5">
        <w:rPr>
          <w:rFonts w:ascii="PT Astra Serif" w:hAnsi="PT Astra Serif"/>
        </w:rPr>
        <w:t>:00 до 1</w:t>
      </w:r>
      <w:r w:rsidR="00AD0B4C" w:rsidRPr="00415DA5">
        <w:rPr>
          <w:rFonts w:ascii="PT Astra Serif" w:hAnsi="PT Astra Serif"/>
        </w:rPr>
        <w:t>3</w:t>
      </w:r>
      <w:r w:rsidRPr="00415DA5">
        <w:rPr>
          <w:rFonts w:ascii="PT Astra Serif" w:hAnsi="PT Astra Serif"/>
        </w:rPr>
        <w:t>:00</w:t>
      </w:r>
      <w:r w:rsidR="00AD0B4C" w:rsidRPr="00415DA5">
        <w:rPr>
          <w:rFonts w:ascii="PT Astra Serif" w:hAnsi="PT Astra Serif"/>
        </w:rPr>
        <w:t xml:space="preserve"> и с 16:00 до 19:00</w:t>
      </w:r>
      <w:r w:rsidRPr="00415DA5">
        <w:rPr>
          <w:rFonts w:ascii="PT Astra Serif" w:hAnsi="PT Astra Serif"/>
        </w:rPr>
        <w:t xml:space="preserve"> часов. </w:t>
      </w:r>
    </w:p>
    <w:p w14:paraId="73087B4F" w14:textId="77777777" w:rsidR="00F91B0C" w:rsidRPr="00415DA5" w:rsidRDefault="00F91B0C" w:rsidP="00F91B0C">
      <w:pPr>
        <w:pStyle w:val="a3"/>
        <w:numPr>
          <w:ilvl w:val="0"/>
          <w:numId w:val="23"/>
        </w:numPr>
        <w:ind w:left="0"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Продукты питания, предназначенные для передачи, должны быть в </w:t>
      </w:r>
      <w:r w:rsidR="00CB6316" w:rsidRPr="00415DA5">
        <w:rPr>
          <w:rFonts w:ascii="PT Astra Serif" w:hAnsi="PT Astra Serif"/>
        </w:rPr>
        <w:t>прозрачном полиэтиленовом</w:t>
      </w:r>
      <w:r w:rsidRPr="00415DA5">
        <w:rPr>
          <w:rFonts w:ascii="PT Astra Serif" w:hAnsi="PT Astra Serif"/>
        </w:rPr>
        <w:t xml:space="preserve"> пакет</w:t>
      </w:r>
      <w:r w:rsidR="00CB6316" w:rsidRPr="00415DA5">
        <w:rPr>
          <w:rFonts w:ascii="PT Astra Serif" w:hAnsi="PT Astra Serif"/>
        </w:rPr>
        <w:t>е</w:t>
      </w:r>
      <w:r w:rsidRPr="00415DA5">
        <w:rPr>
          <w:rFonts w:ascii="PT Astra Serif" w:hAnsi="PT Astra Serif"/>
        </w:rPr>
        <w:t xml:space="preserve"> с указанием наименования отделения, номера палаты, ФИО пациента.</w:t>
      </w:r>
    </w:p>
    <w:p w14:paraId="276F6E27" w14:textId="77777777" w:rsidR="00F91B0C" w:rsidRPr="00415DA5" w:rsidRDefault="00F91B0C" w:rsidP="00F91B0C">
      <w:pPr>
        <w:pStyle w:val="a3"/>
        <w:ind w:left="709"/>
        <w:jc w:val="both"/>
        <w:rPr>
          <w:rFonts w:ascii="PT Astra Serif" w:hAnsi="PT Astra Serif"/>
        </w:rPr>
      </w:pPr>
    </w:p>
    <w:p w14:paraId="78E1A0A9" w14:textId="77777777" w:rsidR="00751E7E" w:rsidRPr="00415DA5" w:rsidRDefault="00751E7E" w:rsidP="00751E7E">
      <w:pPr>
        <w:pStyle w:val="a3"/>
        <w:ind w:left="709"/>
        <w:jc w:val="both"/>
        <w:rPr>
          <w:rFonts w:ascii="PT Astra Serif" w:hAnsi="PT Astra Serif"/>
        </w:rPr>
      </w:pPr>
    </w:p>
    <w:p w14:paraId="143DEDEA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2ADE9C6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A70D85B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6968ECC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DBFBD29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0396492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83A092B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0AA30DE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33DEB37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7FAC360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63032B7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269C540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24846AE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A1F54D6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12DA442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81F8D61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650DD62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4D35977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E2DE8B0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F88B819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45358BD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A447CD6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9B8F485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7083CC7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69C6A0F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D55A354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1709199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C414807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8EF14B0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B6F5791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3E377DD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E341BE9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1B28409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804763E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238352E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63AC79C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E047594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C3C485C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98A1C81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9744742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7B3B549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B16C0E4" w14:textId="77777777" w:rsidR="00415DA5" w:rsidRDefault="00415DA5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2DD7314" w14:textId="143E74E2" w:rsidR="00B900EA" w:rsidRPr="00415DA5" w:rsidRDefault="00384F68" w:rsidP="00384F68">
      <w:pPr>
        <w:spacing w:line="288" w:lineRule="atLeast"/>
        <w:ind w:firstLine="539"/>
        <w:jc w:val="right"/>
        <w:rPr>
          <w:rFonts w:ascii="PT Astra Serif" w:hAnsi="PT Astra Serif"/>
        </w:rPr>
      </w:pPr>
      <w:r w:rsidRPr="00415DA5">
        <w:rPr>
          <w:rFonts w:ascii="PT Astra Serif" w:hAnsi="PT Astra Serif"/>
        </w:rPr>
        <w:t>Приложение</w:t>
      </w:r>
      <w:r w:rsidR="00695BD6" w:rsidRPr="00415DA5">
        <w:rPr>
          <w:rFonts w:ascii="PT Astra Serif" w:hAnsi="PT Astra Serif"/>
        </w:rPr>
        <w:t xml:space="preserve"> </w:t>
      </w:r>
      <w:r w:rsidR="00415DA5">
        <w:rPr>
          <w:rFonts w:ascii="PT Astra Serif" w:hAnsi="PT Astra Serif"/>
        </w:rPr>
        <w:t>№</w:t>
      </w:r>
      <w:r w:rsidR="006F6302" w:rsidRPr="00415DA5">
        <w:rPr>
          <w:rFonts w:ascii="PT Astra Serif" w:hAnsi="PT Astra Serif"/>
        </w:rPr>
        <w:t>4</w:t>
      </w:r>
    </w:p>
    <w:p w14:paraId="0494672A" w14:textId="77777777" w:rsidR="00384F68" w:rsidRPr="00415DA5" w:rsidRDefault="00384F68" w:rsidP="00384F68">
      <w:pPr>
        <w:spacing w:line="288" w:lineRule="atLeast"/>
        <w:ind w:firstLine="539"/>
        <w:jc w:val="both"/>
        <w:rPr>
          <w:rFonts w:ascii="PT Astra Serif" w:hAnsi="PT Astra Serif"/>
        </w:rPr>
      </w:pPr>
    </w:p>
    <w:p w14:paraId="4C465FC5" w14:textId="77777777" w:rsidR="00384F68" w:rsidRPr="00415DA5" w:rsidRDefault="00384F68" w:rsidP="00384F68">
      <w:pPr>
        <w:spacing w:line="288" w:lineRule="atLeast"/>
        <w:ind w:firstLine="539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lastRenderedPageBreak/>
        <w:t>Общие требования</w:t>
      </w:r>
    </w:p>
    <w:p w14:paraId="42D4EB2A" w14:textId="77777777" w:rsidR="00384F68" w:rsidRDefault="00384F68" w:rsidP="00384F68">
      <w:pPr>
        <w:spacing w:line="288" w:lineRule="atLeast"/>
        <w:ind w:firstLine="539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 xml:space="preserve">посещения пациента родственниками и иными членами семьи или законными представителями пациента в ГУЗ «ТОКОД», в том числе в отделении анестезиологии и реанимации, при оказании ему медицинской </w:t>
      </w:r>
      <w:r w:rsidR="001B3C4D" w:rsidRPr="00415DA5">
        <w:rPr>
          <w:rFonts w:ascii="PT Astra Serif" w:hAnsi="PT Astra Serif"/>
          <w:b/>
        </w:rPr>
        <w:t>помощи в стационарных условиях</w:t>
      </w:r>
    </w:p>
    <w:p w14:paraId="25573B17" w14:textId="77777777" w:rsidR="00415DA5" w:rsidRPr="00415DA5" w:rsidRDefault="00415DA5" w:rsidP="00384F68">
      <w:pPr>
        <w:spacing w:line="288" w:lineRule="atLeast"/>
        <w:ind w:firstLine="539"/>
        <w:jc w:val="center"/>
        <w:rPr>
          <w:rFonts w:ascii="PT Astra Serif" w:hAnsi="PT Astra Serif"/>
          <w:b/>
        </w:rPr>
      </w:pPr>
    </w:p>
    <w:p w14:paraId="7D4E764E" w14:textId="77777777" w:rsidR="00B900EA" w:rsidRPr="00415DA5" w:rsidRDefault="00B900EA" w:rsidP="00384F68">
      <w:pPr>
        <w:pStyle w:val="a4"/>
        <w:spacing w:before="0" w:beforeAutospacing="0" w:after="0" w:afterAutospacing="0" w:line="288" w:lineRule="atLeast"/>
        <w:ind w:firstLine="53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</w:t>
      </w:r>
      <w:r w:rsidR="00384F68" w:rsidRPr="00415DA5">
        <w:rPr>
          <w:rFonts w:ascii="PT Astra Serif" w:hAnsi="PT Astra Serif"/>
        </w:rPr>
        <w:t>.</w:t>
      </w:r>
      <w:r w:rsidRPr="00415DA5">
        <w:rPr>
          <w:rFonts w:ascii="PT Astra Serif" w:hAnsi="PT Astra Serif"/>
        </w:rPr>
        <w:t xml:space="preserve"> Посещение пациента осуществляется с разрешения руководителя структурного подразделения ме</w:t>
      </w:r>
      <w:r w:rsidR="00546AD1" w:rsidRPr="00415DA5">
        <w:rPr>
          <w:rFonts w:ascii="PT Astra Serif" w:hAnsi="PT Astra Serif"/>
        </w:rPr>
        <w:t>дицинской организации, в котором</w:t>
      </w:r>
      <w:r w:rsidRPr="00415DA5">
        <w:rPr>
          <w:rFonts w:ascii="PT Astra Serif" w:hAnsi="PT Astra Serif"/>
        </w:rPr>
        <w:t xml:space="preserve"> пациенту оказывается медицинская помощь в стационарных условиях, дежурного врача или ответственного лица в случае:</w:t>
      </w:r>
    </w:p>
    <w:p w14:paraId="461D9C8D" w14:textId="77777777" w:rsidR="00B900EA" w:rsidRPr="00415DA5" w:rsidRDefault="00384F68" w:rsidP="00384F68">
      <w:pPr>
        <w:pStyle w:val="a4"/>
        <w:spacing w:before="0" w:beforeAutospacing="0" w:after="0" w:afterAutospacing="0" w:line="288" w:lineRule="atLeast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</w:t>
      </w:r>
      <w:r w:rsidR="00B900EA" w:rsidRPr="00415DA5">
        <w:rPr>
          <w:rFonts w:ascii="PT Astra Serif" w:hAnsi="PT Astra Serif"/>
        </w:rPr>
        <w:t xml:space="preserve">если состояние пациента не позволяет выразить согласие на посещение и (или) отсутствуют законные представители; </w:t>
      </w:r>
    </w:p>
    <w:p w14:paraId="790B9DC4" w14:textId="77777777" w:rsidR="005B07BD" w:rsidRPr="00415DA5" w:rsidRDefault="00384F68" w:rsidP="00384F68">
      <w:pPr>
        <w:pStyle w:val="a4"/>
        <w:spacing w:before="0" w:beforeAutospacing="0" w:after="0" w:afterAutospacing="0" w:line="288" w:lineRule="atLeast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- </w:t>
      </w:r>
      <w:r w:rsidR="00B900EA" w:rsidRPr="00415DA5">
        <w:rPr>
          <w:rFonts w:ascii="PT Astra Serif" w:hAnsi="PT Astra Serif"/>
        </w:rPr>
        <w:t xml:space="preserve">посещения пациента, находящегося в тяжелом состоянии, в палате, в том числе </w:t>
      </w:r>
      <w:r w:rsidR="003B1C70" w:rsidRPr="00415DA5">
        <w:rPr>
          <w:rFonts w:ascii="PT Astra Serif" w:hAnsi="PT Astra Serif"/>
        </w:rPr>
        <w:t>отделения</w:t>
      </w:r>
      <w:r w:rsidR="005B07BD" w:rsidRPr="00415DA5">
        <w:rPr>
          <w:rFonts w:ascii="PT Astra Serif" w:hAnsi="PT Astra Serif"/>
        </w:rPr>
        <w:t xml:space="preserve"> анестезиологии и реанимации.</w:t>
      </w:r>
    </w:p>
    <w:p w14:paraId="4DB07285" w14:textId="77777777" w:rsidR="008077BE" w:rsidRPr="00415DA5" w:rsidRDefault="00133277" w:rsidP="008077B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2. Посещение пациента осуществляется </w:t>
      </w:r>
      <w:r w:rsidR="008077BE" w:rsidRPr="00415DA5">
        <w:rPr>
          <w:rFonts w:ascii="PT Astra Serif" w:hAnsi="PT Astra Serif"/>
        </w:rPr>
        <w:t>строго по</w:t>
      </w:r>
      <w:r w:rsidRPr="00415DA5">
        <w:rPr>
          <w:rFonts w:ascii="PT Astra Serif" w:hAnsi="PT Astra Serif"/>
        </w:rPr>
        <w:t xml:space="preserve"> пропуск</w:t>
      </w:r>
      <w:r w:rsidR="008077BE" w:rsidRPr="00415DA5">
        <w:rPr>
          <w:rFonts w:ascii="PT Astra Serif" w:hAnsi="PT Astra Serif"/>
        </w:rPr>
        <w:t>у</w:t>
      </w:r>
      <w:r w:rsidRPr="00415DA5">
        <w:rPr>
          <w:rFonts w:ascii="PT Astra Serif" w:hAnsi="PT Astra Serif"/>
        </w:rPr>
        <w:t xml:space="preserve"> (</w:t>
      </w:r>
      <w:r w:rsidR="008077BE" w:rsidRPr="00415DA5">
        <w:rPr>
          <w:rFonts w:ascii="PT Astra Serif" w:hAnsi="PT Astra Serif"/>
        </w:rPr>
        <w:t xml:space="preserve">форма - </w:t>
      </w:r>
      <w:r w:rsidR="0061625E" w:rsidRPr="00415DA5">
        <w:rPr>
          <w:rFonts w:ascii="PT Astra Serif" w:hAnsi="PT Astra Serif"/>
        </w:rPr>
        <w:t>приложение 6</w:t>
      </w:r>
      <w:r w:rsidRPr="00415DA5">
        <w:rPr>
          <w:rFonts w:ascii="PT Astra Serif" w:hAnsi="PT Astra Serif"/>
        </w:rPr>
        <w:t xml:space="preserve">), </w:t>
      </w:r>
      <w:r w:rsidR="00D913E9" w:rsidRPr="00415DA5">
        <w:rPr>
          <w:rFonts w:ascii="PT Astra Serif" w:hAnsi="PT Astra Serif"/>
        </w:rPr>
        <w:t xml:space="preserve">который оформляет старшая медицинская сестра и </w:t>
      </w:r>
      <w:r w:rsidRPr="00415DA5">
        <w:rPr>
          <w:rFonts w:ascii="PT Astra Serif" w:hAnsi="PT Astra Serif"/>
        </w:rPr>
        <w:t>подпис</w:t>
      </w:r>
      <w:r w:rsidR="00D913E9" w:rsidRPr="00415DA5">
        <w:rPr>
          <w:rFonts w:ascii="PT Astra Serif" w:hAnsi="PT Astra Serif"/>
        </w:rPr>
        <w:t>ывает</w:t>
      </w:r>
      <w:r w:rsidRPr="00415DA5">
        <w:rPr>
          <w:rFonts w:ascii="PT Astra Serif" w:hAnsi="PT Astra Serif"/>
        </w:rPr>
        <w:t xml:space="preserve"> заведующи</w:t>
      </w:r>
      <w:r w:rsidR="00D913E9" w:rsidRPr="00415DA5">
        <w:rPr>
          <w:rFonts w:ascii="PT Astra Serif" w:hAnsi="PT Astra Serif"/>
        </w:rPr>
        <w:t>й</w:t>
      </w:r>
      <w:r w:rsidRPr="00415DA5">
        <w:rPr>
          <w:rFonts w:ascii="PT Astra Serif" w:hAnsi="PT Astra Serif"/>
        </w:rPr>
        <w:t xml:space="preserve"> структурного подразделения, с учетом состояния пациента, соблюдения противоэпидемического режима и интересов иных лиц, работающих и (или) находящихся в ГУЗ «ТОКОД», с согласия пациента (его законного представителя).</w:t>
      </w:r>
    </w:p>
    <w:p w14:paraId="05263E26" w14:textId="77777777" w:rsidR="0061625E" w:rsidRPr="00415DA5" w:rsidRDefault="008077BE" w:rsidP="0061625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3</w:t>
      </w:r>
      <w:r w:rsidR="005B07BD" w:rsidRPr="00415DA5">
        <w:rPr>
          <w:rFonts w:ascii="PT Astra Serif" w:hAnsi="PT Astra Serif"/>
        </w:rPr>
        <w:t xml:space="preserve">. Посещение пациента осуществляется в будние дни </w:t>
      </w:r>
      <w:r w:rsidR="00D913E9" w:rsidRPr="00415DA5">
        <w:rPr>
          <w:rFonts w:ascii="PT Astra Serif" w:hAnsi="PT Astra Serif"/>
        </w:rPr>
        <w:t>с</w:t>
      </w:r>
      <w:r w:rsidR="00841670" w:rsidRPr="00415DA5">
        <w:rPr>
          <w:rFonts w:ascii="PT Astra Serif" w:hAnsi="PT Astra Serif"/>
        </w:rPr>
        <w:t xml:space="preserve"> </w:t>
      </w:r>
      <w:r w:rsidR="00D913E9" w:rsidRPr="00415DA5">
        <w:rPr>
          <w:rFonts w:ascii="PT Astra Serif" w:hAnsi="PT Astra Serif"/>
        </w:rPr>
        <w:t>16-00 до 19-00</w:t>
      </w:r>
      <w:r w:rsidR="005B07BD" w:rsidRPr="00415DA5">
        <w:rPr>
          <w:rFonts w:ascii="PT Astra Serif" w:hAnsi="PT Astra Serif"/>
        </w:rPr>
        <w:t xml:space="preserve"> часов, в выходные</w:t>
      </w:r>
      <w:r w:rsidR="00841670" w:rsidRPr="00415DA5">
        <w:rPr>
          <w:rFonts w:ascii="PT Astra Serif" w:hAnsi="PT Astra Serif"/>
        </w:rPr>
        <w:t xml:space="preserve"> и праздничные</w:t>
      </w:r>
      <w:r w:rsidR="00546AD1" w:rsidRPr="00415DA5">
        <w:rPr>
          <w:rFonts w:ascii="PT Astra Serif" w:hAnsi="PT Astra Serif"/>
        </w:rPr>
        <w:t xml:space="preserve"> дни с 11</w:t>
      </w:r>
      <w:r w:rsidR="005B07BD" w:rsidRPr="00415DA5">
        <w:rPr>
          <w:rFonts w:ascii="PT Astra Serif" w:hAnsi="PT Astra Serif"/>
        </w:rPr>
        <w:t>-00 до 1</w:t>
      </w:r>
      <w:r w:rsidR="00546AD1" w:rsidRPr="00415DA5">
        <w:rPr>
          <w:rFonts w:ascii="PT Astra Serif" w:hAnsi="PT Astra Serif"/>
        </w:rPr>
        <w:t>3</w:t>
      </w:r>
      <w:r w:rsidR="005B07BD" w:rsidRPr="00415DA5">
        <w:rPr>
          <w:rFonts w:ascii="PT Astra Serif" w:hAnsi="PT Astra Serif"/>
        </w:rPr>
        <w:t>-</w:t>
      </w:r>
      <w:r w:rsidR="00546AD1" w:rsidRPr="00415DA5">
        <w:rPr>
          <w:rFonts w:ascii="PT Astra Serif" w:hAnsi="PT Astra Serif"/>
        </w:rPr>
        <w:t>00 и с 16-00 до 19-00</w:t>
      </w:r>
      <w:r w:rsidR="005B07BD" w:rsidRPr="00415DA5">
        <w:rPr>
          <w:rFonts w:ascii="PT Astra Serif" w:hAnsi="PT Astra Serif"/>
        </w:rPr>
        <w:t xml:space="preserve"> часов</w:t>
      </w:r>
      <w:r w:rsidR="00841670" w:rsidRPr="00415DA5">
        <w:rPr>
          <w:rFonts w:ascii="PT Astra Serif" w:hAnsi="PT Astra Serif"/>
        </w:rPr>
        <w:t>, тихий час с 14-00 до 16-00</w:t>
      </w:r>
      <w:r w:rsidR="005B07BD" w:rsidRPr="00415DA5">
        <w:rPr>
          <w:rFonts w:ascii="PT Astra Serif" w:hAnsi="PT Astra Serif"/>
        </w:rPr>
        <w:t>.</w:t>
      </w:r>
    </w:p>
    <w:p w14:paraId="272AE583" w14:textId="77777777" w:rsidR="00270903" w:rsidRPr="00415DA5" w:rsidRDefault="00270903" w:rsidP="0061625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4. Посещения пациентов в отделении анестезиологии и реанимации осуществляется по предварительной записи в отделение по телефону 48-90-26.</w:t>
      </w:r>
    </w:p>
    <w:p w14:paraId="33B3A4CA" w14:textId="77777777" w:rsidR="0061625E" w:rsidRPr="00415DA5" w:rsidRDefault="00270903" w:rsidP="0061625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5</w:t>
      </w:r>
      <w:r w:rsidR="0061625E" w:rsidRPr="00415DA5">
        <w:rPr>
          <w:rFonts w:ascii="PT Astra Serif" w:hAnsi="PT Astra Serif"/>
        </w:rPr>
        <w:t>. Прием родственников пациентов заведующим отделением, лечащим врачом проводится с 15.00-16.00 ежедневно, кроме выходных и праздничных дней.</w:t>
      </w:r>
    </w:p>
    <w:p w14:paraId="0DC596D4" w14:textId="77777777" w:rsidR="008077BE" w:rsidRPr="00415DA5" w:rsidRDefault="00270903" w:rsidP="008077B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6</w:t>
      </w:r>
      <w:r w:rsidR="008077BE" w:rsidRPr="00415DA5">
        <w:rPr>
          <w:rFonts w:ascii="PT Astra Serif" w:hAnsi="PT Astra Serif"/>
        </w:rPr>
        <w:t>.</w:t>
      </w:r>
      <w:r w:rsidR="00650404" w:rsidRPr="00415DA5">
        <w:rPr>
          <w:rFonts w:ascii="PT Astra Serif" w:hAnsi="PT Astra Serif"/>
        </w:rPr>
        <w:t xml:space="preserve"> </w:t>
      </w:r>
      <w:r w:rsidR="00AD0B4C" w:rsidRPr="00415DA5">
        <w:rPr>
          <w:rFonts w:ascii="PT Astra Serif" w:hAnsi="PT Astra Serif"/>
        </w:rPr>
        <w:t>Дети до 12</w:t>
      </w:r>
      <w:r w:rsidR="008077BE" w:rsidRPr="00415DA5">
        <w:rPr>
          <w:rFonts w:ascii="PT Astra Serif" w:hAnsi="PT Astra Serif"/>
        </w:rPr>
        <w:t xml:space="preserve"> лет в учреждение не допускаются.</w:t>
      </w:r>
    </w:p>
    <w:p w14:paraId="7037F464" w14:textId="77777777" w:rsidR="008077BE" w:rsidRPr="00415DA5" w:rsidRDefault="00270903" w:rsidP="008077B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7</w:t>
      </w:r>
      <w:r w:rsidR="008077BE" w:rsidRPr="00415DA5">
        <w:rPr>
          <w:rFonts w:ascii="PT Astra Serif" w:hAnsi="PT Astra Serif"/>
        </w:rPr>
        <w:t>. Допускается одновременное нахождение в указанной палате не более двух посетителей одного пациента.</w:t>
      </w:r>
    </w:p>
    <w:p w14:paraId="2DA79511" w14:textId="77777777" w:rsidR="008077BE" w:rsidRPr="00415DA5" w:rsidRDefault="00270903" w:rsidP="008077B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8</w:t>
      </w:r>
      <w:r w:rsidR="008077BE" w:rsidRPr="00415DA5">
        <w:rPr>
          <w:rFonts w:ascii="PT Astra Serif" w:hAnsi="PT Astra Serif"/>
        </w:rPr>
        <w:t>. Запрещается входить в отделения в верхней одежде, головных уборах и без сменной обуви.</w:t>
      </w:r>
    </w:p>
    <w:p w14:paraId="110E8705" w14:textId="72F2CCE8" w:rsidR="003B1C70" w:rsidRPr="00415DA5" w:rsidRDefault="00270903" w:rsidP="003B1C70">
      <w:pPr>
        <w:pStyle w:val="a4"/>
        <w:spacing w:before="0" w:beforeAutospacing="0" w:after="0" w:afterAutospacing="0" w:line="288" w:lineRule="atLeast"/>
        <w:ind w:firstLine="53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9</w:t>
      </w:r>
      <w:r w:rsidR="00B900EA" w:rsidRPr="00415DA5">
        <w:rPr>
          <w:rFonts w:ascii="PT Astra Serif" w:hAnsi="PT Astra Serif"/>
        </w:rPr>
        <w:t xml:space="preserve">. При посещении медицинской организации посетителям следует отключить или перевести в беззвучный режим мобильные </w:t>
      </w:r>
      <w:r w:rsidR="003B1C70" w:rsidRPr="00415DA5">
        <w:rPr>
          <w:rFonts w:ascii="PT Astra Serif" w:hAnsi="PT Astra Serif"/>
        </w:rPr>
        <w:t>телефоны и иные средства связи</w:t>
      </w:r>
      <w:r w:rsidR="005B07BD" w:rsidRPr="00415DA5">
        <w:rPr>
          <w:rFonts w:ascii="PT Astra Serif" w:hAnsi="PT Astra Serif"/>
        </w:rPr>
        <w:t>, фото и видеосъемка</w:t>
      </w:r>
      <w:r w:rsidR="002F1831" w:rsidRPr="00415DA5">
        <w:rPr>
          <w:rFonts w:ascii="PT Astra Serif" w:hAnsi="PT Astra Serif"/>
        </w:rPr>
        <w:t xml:space="preserve"> в отделениях</w:t>
      </w:r>
      <w:r w:rsidR="005B07BD" w:rsidRPr="00415DA5">
        <w:rPr>
          <w:rFonts w:ascii="PT Astra Serif" w:hAnsi="PT Astra Serif"/>
        </w:rPr>
        <w:t xml:space="preserve"> </w:t>
      </w:r>
      <w:r w:rsidR="002F1831" w:rsidRPr="00415DA5">
        <w:rPr>
          <w:rFonts w:ascii="PT Astra Serif" w:hAnsi="PT Astra Serif"/>
        </w:rPr>
        <w:t>не допускается.</w:t>
      </w:r>
    </w:p>
    <w:p w14:paraId="755E761F" w14:textId="77777777" w:rsidR="002F1831" w:rsidRPr="00415DA5" w:rsidRDefault="00270903" w:rsidP="002F1831">
      <w:pPr>
        <w:pStyle w:val="a4"/>
        <w:spacing w:before="0" w:beforeAutospacing="0" w:after="0" w:afterAutospacing="0" w:line="288" w:lineRule="atLeast"/>
        <w:ind w:firstLine="53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10</w:t>
      </w:r>
      <w:r w:rsidR="003B1C70" w:rsidRPr="00415DA5">
        <w:rPr>
          <w:rFonts w:ascii="PT Astra Serif" w:hAnsi="PT Astra Serif"/>
        </w:rPr>
        <w:t>. Родственникам, планирующих посещение пациента обязательно при себе иметь: сменную обувь, маску. Кроме того, у родственников не должно быть признаков инфекционных заболеваний (без респираторных симптомов, признаков острой кишечной инфекции).</w:t>
      </w:r>
    </w:p>
    <w:p w14:paraId="43E68304" w14:textId="4679B61C" w:rsidR="008077BE" w:rsidRPr="00415DA5" w:rsidRDefault="00270903" w:rsidP="008077B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11</w:t>
      </w:r>
      <w:r w:rsidR="00133277" w:rsidRPr="00415DA5">
        <w:rPr>
          <w:rFonts w:ascii="PT Astra Serif" w:hAnsi="PT Astra Serif"/>
        </w:rPr>
        <w:t>. Не осуществляются посещения пациентов в период введения в ГУЗ «ТОКОД» (его структурном подразделении) ограничительных мероприятий (карантин), ухудшения эпидемиологической с</w:t>
      </w:r>
      <w:r w:rsidR="001524B5" w:rsidRPr="00415DA5">
        <w:rPr>
          <w:rFonts w:ascii="PT Astra Serif" w:hAnsi="PT Astra Serif"/>
        </w:rPr>
        <w:t>итуации в г.</w:t>
      </w:r>
      <w:r w:rsidR="00415DA5">
        <w:rPr>
          <w:rFonts w:ascii="PT Astra Serif" w:hAnsi="PT Astra Serif"/>
        </w:rPr>
        <w:t xml:space="preserve"> </w:t>
      </w:r>
      <w:r w:rsidR="00133277" w:rsidRPr="00415DA5">
        <w:rPr>
          <w:rFonts w:ascii="PT Astra Serif" w:hAnsi="PT Astra Serif"/>
        </w:rPr>
        <w:t>Туле</w:t>
      </w:r>
      <w:r w:rsidR="001524B5" w:rsidRPr="00415DA5">
        <w:rPr>
          <w:rFonts w:ascii="PT Astra Serif" w:hAnsi="PT Astra Serif"/>
        </w:rPr>
        <w:t>, г.</w:t>
      </w:r>
      <w:r w:rsidR="00415DA5">
        <w:rPr>
          <w:rFonts w:ascii="PT Astra Serif" w:hAnsi="PT Astra Serif"/>
        </w:rPr>
        <w:t xml:space="preserve"> </w:t>
      </w:r>
      <w:r w:rsidR="001524B5" w:rsidRPr="00415DA5">
        <w:rPr>
          <w:rFonts w:ascii="PT Astra Serif" w:hAnsi="PT Astra Serif"/>
        </w:rPr>
        <w:t>Новомосковске</w:t>
      </w:r>
      <w:r w:rsidR="00133277" w:rsidRPr="00415DA5">
        <w:rPr>
          <w:rFonts w:ascii="PT Astra Serif" w:hAnsi="PT Astra Serif"/>
        </w:rPr>
        <w:t xml:space="preserve"> и Тульской области по воздушно-капельным инфекциям (грипп, ОРВИ, корь и другие). </w:t>
      </w:r>
    </w:p>
    <w:p w14:paraId="7D3CFEC0" w14:textId="77777777" w:rsidR="002F1831" w:rsidRPr="00415DA5" w:rsidRDefault="00270903" w:rsidP="008077BE">
      <w:pPr>
        <w:spacing w:line="288" w:lineRule="atLeast"/>
        <w:ind w:firstLine="540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12</w:t>
      </w:r>
      <w:r w:rsidR="002F1831" w:rsidRPr="00415DA5">
        <w:rPr>
          <w:rFonts w:ascii="PT Astra Serif" w:hAnsi="PT Astra Serif"/>
        </w:rPr>
        <w:t>. Посетителям запрещается препятствовать оказанию медицинской помощи.</w:t>
      </w:r>
    </w:p>
    <w:p w14:paraId="280604D6" w14:textId="77777777" w:rsidR="003B1C70" w:rsidRPr="00415DA5" w:rsidRDefault="00270903" w:rsidP="003B1C70">
      <w:pPr>
        <w:pStyle w:val="a4"/>
        <w:spacing w:before="0" w:beforeAutospacing="0" w:after="0" w:afterAutospacing="0" w:line="288" w:lineRule="atLeast"/>
        <w:ind w:firstLine="53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13</w:t>
      </w:r>
      <w:r w:rsidR="003B1C70" w:rsidRPr="00415DA5">
        <w:rPr>
          <w:rFonts w:ascii="PT Astra Serif" w:hAnsi="PT Astra Serif"/>
        </w:rPr>
        <w:t>. При посещении пациента в палате отделения анестезиологии и реанимации:</w:t>
      </w:r>
    </w:p>
    <w:p w14:paraId="09F44D9A" w14:textId="77777777" w:rsidR="003B1C70" w:rsidRPr="00415DA5" w:rsidRDefault="003B1C70" w:rsidP="003B1C70">
      <w:pPr>
        <w:pStyle w:val="a4"/>
        <w:spacing w:before="0" w:beforeAutospacing="0" w:after="0" w:afterAutospacing="0" w:line="288" w:lineRule="atLeast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допускается одновременное нахождение</w:t>
      </w:r>
      <w:r w:rsidR="005B07BD" w:rsidRPr="00415DA5">
        <w:rPr>
          <w:rFonts w:ascii="PT Astra Serif" w:hAnsi="PT Astra Serif"/>
        </w:rPr>
        <w:t xml:space="preserve"> в указанной п</w:t>
      </w:r>
      <w:r w:rsidR="008077BE" w:rsidRPr="00415DA5">
        <w:rPr>
          <w:rFonts w:ascii="PT Astra Serif" w:hAnsi="PT Astra Serif"/>
        </w:rPr>
        <w:t>алате не более одного</w:t>
      </w:r>
      <w:r w:rsidR="005B07BD" w:rsidRPr="00415DA5">
        <w:rPr>
          <w:rFonts w:ascii="PT Astra Serif" w:hAnsi="PT Astra Serif"/>
        </w:rPr>
        <w:t xml:space="preserve"> посетител</w:t>
      </w:r>
      <w:r w:rsidR="008077BE" w:rsidRPr="00415DA5">
        <w:rPr>
          <w:rFonts w:ascii="PT Astra Serif" w:hAnsi="PT Astra Serif"/>
        </w:rPr>
        <w:t>я</w:t>
      </w:r>
      <w:r w:rsidRPr="00415DA5">
        <w:rPr>
          <w:rFonts w:ascii="PT Astra Serif" w:hAnsi="PT Astra Serif"/>
        </w:rPr>
        <w:t xml:space="preserve"> одного пациента;</w:t>
      </w:r>
    </w:p>
    <w:p w14:paraId="7C51C7D6" w14:textId="77777777" w:rsidR="003B1C70" w:rsidRPr="00415DA5" w:rsidRDefault="003B1C70" w:rsidP="003B1C70">
      <w:pPr>
        <w:pStyle w:val="a4"/>
        <w:spacing w:before="0" w:beforeAutospacing="0" w:after="0" w:afterAutospacing="0" w:line="288" w:lineRule="atLeast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посетители при входе в отделение надевают одноразовых халат;</w:t>
      </w:r>
    </w:p>
    <w:p w14:paraId="686C541A" w14:textId="77777777" w:rsidR="003B1C70" w:rsidRPr="00415DA5" w:rsidRDefault="003B1C70" w:rsidP="003B1C70">
      <w:pPr>
        <w:pStyle w:val="a4"/>
        <w:spacing w:before="0" w:beforeAutospacing="0" w:after="0" w:afterAutospacing="0" w:line="288" w:lineRule="atLeast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- работник отделения фиксирует в журнале посещения пациента родственниками по форме.</w:t>
      </w:r>
    </w:p>
    <w:p w14:paraId="1EE350EC" w14:textId="77777777" w:rsidR="003B1C70" w:rsidRPr="00415DA5" w:rsidRDefault="003B1C70" w:rsidP="003B1C70">
      <w:pPr>
        <w:pStyle w:val="a4"/>
        <w:spacing w:before="0" w:beforeAutospacing="0" w:after="0" w:afterAutospacing="0" w:line="288" w:lineRule="atLeast"/>
        <w:jc w:val="both"/>
        <w:rPr>
          <w:rFonts w:ascii="PT Astra Serif" w:hAnsi="PT Astra Serif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37"/>
        <w:gridCol w:w="944"/>
        <w:gridCol w:w="1155"/>
        <w:gridCol w:w="1618"/>
        <w:gridCol w:w="1100"/>
        <w:gridCol w:w="1988"/>
        <w:gridCol w:w="2053"/>
      </w:tblGrid>
      <w:tr w:rsidR="00983C5F" w:rsidRPr="00415DA5" w14:paraId="292A0CB1" w14:textId="77777777" w:rsidTr="00415DA5">
        <w:tc>
          <w:tcPr>
            <w:tcW w:w="1337" w:type="dxa"/>
          </w:tcPr>
          <w:p w14:paraId="11A441A8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Дата посещения</w:t>
            </w:r>
          </w:p>
        </w:tc>
        <w:tc>
          <w:tcPr>
            <w:tcW w:w="944" w:type="dxa"/>
          </w:tcPr>
          <w:p w14:paraId="65778E4A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Номер палаты</w:t>
            </w:r>
          </w:p>
        </w:tc>
        <w:tc>
          <w:tcPr>
            <w:tcW w:w="1155" w:type="dxa"/>
          </w:tcPr>
          <w:p w14:paraId="369A98EE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ФИО пациента</w:t>
            </w:r>
          </w:p>
        </w:tc>
        <w:tc>
          <w:tcPr>
            <w:tcW w:w="1618" w:type="dxa"/>
          </w:tcPr>
          <w:p w14:paraId="63E9B973" w14:textId="77777777" w:rsidR="00983C5F" w:rsidRPr="00415DA5" w:rsidRDefault="00983C5F" w:rsidP="00983C5F">
            <w:pPr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ФИО родственника</w:t>
            </w:r>
          </w:p>
        </w:tc>
        <w:tc>
          <w:tcPr>
            <w:tcW w:w="1100" w:type="dxa"/>
          </w:tcPr>
          <w:p w14:paraId="187C6C90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Наличие сменной обуви, маски</w:t>
            </w:r>
          </w:p>
        </w:tc>
        <w:tc>
          <w:tcPr>
            <w:tcW w:w="2034" w:type="dxa"/>
          </w:tcPr>
          <w:p w14:paraId="785D867C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Отсутствие клинических симптом инфекции</w:t>
            </w:r>
          </w:p>
        </w:tc>
        <w:tc>
          <w:tcPr>
            <w:tcW w:w="2126" w:type="dxa"/>
          </w:tcPr>
          <w:p w14:paraId="36FD2966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Сотрудник отделения (ФИО, подпись)</w:t>
            </w:r>
          </w:p>
        </w:tc>
      </w:tr>
      <w:tr w:rsidR="00983C5F" w:rsidRPr="00415DA5" w14:paraId="58FC4660" w14:textId="77777777" w:rsidTr="00415DA5">
        <w:tc>
          <w:tcPr>
            <w:tcW w:w="1337" w:type="dxa"/>
          </w:tcPr>
          <w:p w14:paraId="4D35A596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944" w:type="dxa"/>
          </w:tcPr>
          <w:p w14:paraId="1E1E49AE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1155" w:type="dxa"/>
          </w:tcPr>
          <w:p w14:paraId="0AFD580E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1618" w:type="dxa"/>
          </w:tcPr>
          <w:p w14:paraId="3427BB46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1100" w:type="dxa"/>
          </w:tcPr>
          <w:p w14:paraId="73482A05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2034" w:type="dxa"/>
          </w:tcPr>
          <w:p w14:paraId="3280E77F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</w:tcPr>
          <w:p w14:paraId="163DB959" w14:textId="77777777" w:rsidR="00983C5F" w:rsidRPr="00415DA5" w:rsidRDefault="00983C5F" w:rsidP="00983C5F">
            <w:pPr>
              <w:pStyle w:val="a4"/>
              <w:spacing w:before="0" w:beforeAutospacing="0" w:after="0" w:afterAutospacing="0" w:line="288" w:lineRule="atLeast"/>
              <w:jc w:val="center"/>
              <w:rPr>
                <w:rFonts w:ascii="PT Astra Serif" w:hAnsi="PT Astra Serif"/>
              </w:rPr>
            </w:pPr>
          </w:p>
        </w:tc>
      </w:tr>
      <w:tr w:rsidR="00983C5F" w:rsidRPr="00415DA5" w14:paraId="3D4A9644" w14:textId="77777777" w:rsidTr="00415DA5">
        <w:tc>
          <w:tcPr>
            <w:tcW w:w="1337" w:type="dxa"/>
          </w:tcPr>
          <w:p w14:paraId="6124AFCF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  <w:tc>
          <w:tcPr>
            <w:tcW w:w="944" w:type="dxa"/>
          </w:tcPr>
          <w:p w14:paraId="5779775B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  <w:tc>
          <w:tcPr>
            <w:tcW w:w="1155" w:type="dxa"/>
          </w:tcPr>
          <w:p w14:paraId="69E4D21F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  <w:tc>
          <w:tcPr>
            <w:tcW w:w="1618" w:type="dxa"/>
          </w:tcPr>
          <w:p w14:paraId="0A5DD6F7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  <w:tc>
          <w:tcPr>
            <w:tcW w:w="1100" w:type="dxa"/>
          </w:tcPr>
          <w:p w14:paraId="4D0C8431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  <w:tc>
          <w:tcPr>
            <w:tcW w:w="2034" w:type="dxa"/>
          </w:tcPr>
          <w:p w14:paraId="74382A0F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  <w:tc>
          <w:tcPr>
            <w:tcW w:w="2126" w:type="dxa"/>
          </w:tcPr>
          <w:p w14:paraId="29B26E9F" w14:textId="77777777" w:rsidR="00983C5F" w:rsidRPr="00415DA5" w:rsidRDefault="00983C5F" w:rsidP="003B1C70">
            <w:pPr>
              <w:pStyle w:val="a4"/>
              <w:spacing w:before="0" w:beforeAutospacing="0" w:after="0" w:afterAutospacing="0" w:line="288" w:lineRule="atLeast"/>
              <w:jc w:val="both"/>
              <w:rPr>
                <w:rFonts w:ascii="PT Astra Serif" w:hAnsi="PT Astra Serif"/>
              </w:rPr>
            </w:pPr>
          </w:p>
        </w:tc>
      </w:tr>
    </w:tbl>
    <w:p w14:paraId="717373A2" w14:textId="77777777" w:rsidR="00133277" w:rsidRPr="00415DA5" w:rsidRDefault="00133277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528123F" w14:textId="77777777" w:rsidR="00133277" w:rsidRPr="00415DA5" w:rsidRDefault="00133277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8120D0D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B429D02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84B3BCD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20B84D4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A98FAD4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0F4F3839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0E0EDE2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2054440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C5974C4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B2D8D74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F6774DA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19B0B4A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A47D813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B0C770A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0A48D6B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C19A257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F713AF8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1D7996C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DAEBCB6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59DAB39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8F0C82B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2E5DA47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A24D3E0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FAA7A81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776AFB2B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705D3C3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53E7C57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EFDD825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3B5ABDE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2B22503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56371CE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ED02D61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83EF583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4060178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A101B4B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B046FA8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B25481D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C6D63F6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D5C4388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BA75A02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6D50B9BE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05B6F23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5E8C776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640EB5D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49F96A9D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2DD224FE" w14:textId="77777777" w:rsidR="00415DA5" w:rsidRDefault="00415DA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D50F998" w14:textId="007BF0D1" w:rsidR="00695BD6" w:rsidRPr="00415DA5" w:rsidRDefault="00695BD6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Приложение </w:t>
      </w:r>
      <w:r w:rsidR="00415DA5">
        <w:rPr>
          <w:rFonts w:ascii="PT Astra Serif" w:hAnsi="PT Astra Serif"/>
        </w:rPr>
        <w:t>№</w:t>
      </w:r>
      <w:r w:rsidR="006F6302" w:rsidRPr="00415DA5">
        <w:rPr>
          <w:rFonts w:ascii="PT Astra Serif" w:hAnsi="PT Astra Serif"/>
        </w:rPr>
        <w:t>5</w:t>
      </w:r>
    </w:p>
    <w:p w14:paraId="4683F5B0" w14:textId="77777777" w:rsidR="00F91B0C" w:rsidRPr="00415DA5" w:rsidRDefault="00F91B0C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52BF4212" w14:textId="77777777" w:rsidR="00415DA5" w:rsidRDefault="00584240" w:rsidP="00584240">
      <w:pPr>
        <w:shd w:val="clear" w:color="auto" w:fill="FFFFFF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lastRenderedPageBreak/>
        <w:t>Список разрешенных</w:t>
      </w:r>
      <w:r w:rsidR="000A436F" w:rsidRPr="00415DA5">
        <w:rPr>
          <w:rFonts w:ascii="PT Astra Serif" w:hAnsi="PT Astra Serif"/>
          <w:b/>
        </w:rPr>
        <w:t xml:space="preserve"> и</w:t>
      </w:r>
      <w:r w:rsidRPr="00415DA5">
        <w:rPr>
          <w:rFonts w:ascii="PT Astra Serif" w:hAnsi="PT Astra Serif"/>
          <w:b/>
        </w:rPr>
        <w:t xml:space="preserve"> </w:t>
      </w:r>
      <w:r w:rsidR="000A436F" w:rsidRPr="00415DA5">
        <w:rPr>
          <w:rFonts w:ascii="PT Astra Serif" w:hAnsi="PT Astra Serif"/>
          <w:b/>
        </w:rPr>
        <w:t xml:space="preserve">запрещенных </w:t>
      </w:r>
      <w:r w:rsidRPr="00415DA5">
        <w:rPr>
          <w:rFonts w:ascii="PT Astra Serif" w:hAnsi="PT Astra Serif"/>
          <w:b/>
        </w:rPr>
        <w:t xml:space="preserve">к передаче продуктов пациентам отделений </w:t>
      </w:r>
    </w:p>
    <w:p w14:paraId="4F7546FD" w14:textId="22312759" w:rsidR="00584240" w:rsidRPr="00415DA5" w:rsidRDefault="00584240" w:rsidP="00584240">
      <w:pPr>
        <w:shd w:val="clear" w:color="auto" w:fill="FFFFFF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>ГУЗ «ТОКОД»</w:t>
      </w:r>
    </w:p>
    <w:p w14:paraId="613140E2" w14:textId="77777777" w:rsidR="00584240" w:rsidRPr="00415DA5" w:rsidRDefault="00584240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39930A4C" w14:textId="77777777" w:rsidR="00F91B0C" w:rsidRPr="00415DA5" w:rsidRDefault="00584240" w:rsidP="00907193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15DA5">
        <w:rPr>
          <w:rFonts w:ascii="PT Astra Serif" w:hAnsi="PT Astra Serif"/>
        </w:rPr>
        <w:t>Данные списки размещаются в</w:t>
      </w:r>
      <w:r w:rsidR="00560A92" w:rsidRPr="00415DA5">
        <w:rPr>
          <w:rFonts w:ascii="PT Astra Serif" w:hAnsi="PT Astra Serif"/>
        </w:rPr>
        <w:t xml:space="preserve"> местах приема передач и </w:t>
      </w:r>
      <w:r w:rsidRPr="00415DA5">
        <w:rPr>
          <w:rFonts w:ascii="PT Astra Serif" w:hAnsi="PT Astra Serif"/>
        </w:rPr>
        <w:t>на информационных стендах</w:t>
      </w:r>
      <w:r w:rsidR="00560A92" w:rsidRPr="00415DA5">
        <w:rPr>
          <w:rFonts w:ascii="PT Astra Serif" w:hAnsi="PT Astra Serif"/>
        </w:rPr>
        <w:t xml:space="preserve"> отделени</w:t>
      </w:r>
      <w:r w:rsidRPr="00415DA5">
        <w:rPr>
          <w:rFonts w:ascii="PT Astra Serif" w:hAnsi="PT Astra Serif"/>
        </w:rPr>
        <w:t>й</w:t>
      </w:r>
      <w:r w:rsidR="00560A92" w:rsidRPr="00415DA5">
        <w:rPr>
          <w:rFonts w:ascii="PT Astra Serif" w:hAnsi="PT Astra Serif"/>
        </w:rPr>
        <w:t xml:space="preserve"> </w:t>
      </w:r>
      <w:r w:rsidRPr="00415DA5">
        <w:rPr>
          <w:rFonts w:ascii="PT Astra Serif" w:hAnsi="PT Astra Serif"/>
        </w:rPr>
        <w:t>ГУЗ «ТОКОД».</w:t>
      </w:r>
    </w:p>
    <w:p w14:paraId="58FEEA89" w14:textId="77777777" w:rsidR="00560A92" w:rsidRPr="00415DA5" w:rsidRDefault="00560A92" w:rsidP="00560A92">
      <w:pPr>
        <w:spacing w:line="288" w:lineRule="atLeast"/>
        <w:ind w:firstLine="539"/>
        <w:jc w:val="center"/>
        <w:rPr>
          <w:rFonts w:ascii="PT Astra Serif" w:hAnsi="PT Astra Serif"/>
          <w:b/>
        </w:rPr>
      </w:pPr>
    </w:p>
    <w:p w14:paraId="76A0E7B7" w14:textId="77777777" w:rsidR="00560A92" w:rsidRPr="00415DA5" w:rsidRDefault="00560A92" w:rsidP="00560A92">
      <w:pPr>
        <w:spacing w:line="288" w:lineRule="atLeast"/>
        <w:ind w:firstLine="539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>Список разрешенных к передаче продуктов пациентам отделений ГУЗ «ТОКОД»</w:t>
      </w:r>
    </w:p>
    <w:p w14:paraId="15E64BB2" w14:textId="77777777" w:rsidR="00560A92" w:rsidRPr="00415DA5" w:rsidRDefault="00560A92" w:rsidP="00560A92">
      <w:pPr>
        <w:spacing w:line="288" w:lineRule="atLeast"/>
        <w:ind w:firstLine="539"/>
        <w:jc w:val="center"/>
        <w:rPr>
          <w:rFonts w:ascii="PT Astra Serif" w:hAnsi="PT Astra Serif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60A92" w:rsidRPr="00415DA5" w14:paraId="1AA8B7DC" w14:textId="77777777" w:rsidTr="00560A92">
        <w:tc>
          <w:tcPr>
            <w:tcW w:w="3115" w:type="dxa"/>
          </w:tcPr>
          <w:p w14:paraId="3EF2BB03" w14:textId="77777777" w:rsidR="00560A92" w:rsidRPr="00415DA5" w:rsidRDefault="00560A92" w:rsidP="00560A92">
            <w:pPr>
              <w:spacing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Наименование продукта</w:t>
            </w:r>
          </w:p>
          <w:p w14:paraId="00FD49A5" w14:textId="77777777" w:rsidR="00907193" w:rsidRPr="00415DA5" w:rsidRDefault="00907193" w:rsidP="00560A92">
            <w:pPr>
              <w:spacing w:line="288" w:lineRule="atLeast"/>
              <w:jc w:val="center"/>
              <w:rPr>
                <w:rFonts w:ascii="PT Astra Serif" w:hAnsi="PT Astra Serif"/>
              </w:rPr>
            </w:pPr>
          </w:p>
        </w:tc>
        <w:tc>
          <w:tcPr>
            <w:tcW w:w="3115" w:type="dxa"/>
          </w:tcPr>
          <w:p w14:paraId="0FFEF378" w14:textId="77777777" w:rsidR="00560A92" w:rsidRPr="00415DA5" w:rsidRDefault="00560A92" w:rsidP="00560A92">
            <w:pPr>
              <w:spacing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Количество в сутки</w:t>
            </w:r>
          </w:p>
        </w:tc>
        <w:tc>
          <w:tcPr>
            <w:tcW w:w="3115" w:type="dxa"/>
          </w:tcPr>
          <w:p w14:paraId="42CF02BC" w14:textId="77777777" w:rsidR="00560A92" w:rsidRPr="00415DA5" w:rsidRDefault="00560A92" w:rsidP="00560A92">
            <w:pPr>
              <w:spacing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Срок хранения</w:t>
            </w:r>
          </w:p>
        </w:tc>
      </w:tr>
      <w:tr w:rsidR="00560A92" w:rsidRPr="00415DA5" w14:paraId="0C80721A" w14:textId="77777777" w:rsidTr="00560A92">
        <w:tc>
          <w:tcPr>
            <w:tcW w:w="3115" w:type="dxa"/>
          </w:tcPr>
          <w:p w14:paraId="55A22EB7" w14:textId="77777777" w:rsidR="00560A92" w:rsidRPr="00415DA5" w:rsidRDefault="00560A92" w:rsidP="00907193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Фрукты (зеленые яблоки, груши, перс</w:t>
            </w:r>
            <w:r w:rsidR="00907193" w:rsidRPr="00415DA5">
              <w:rPr>
                <w:rFonts w:ascii="PT Astra Serif" w:hAnsi="PT Astra Serif"/>
                <w:color w:val="000000"/>
              </w:rPr>
              <w:t>ики, абрикосы, слива, бананы)</w:t>
            </w:r>
          </w:p>
        </w:tc>
        <w:tc>
          <w:tcPr>
            <w:tcW w:w="3115" w:type="dxa"/>
          </w:tcPr>
          <w:p w14:paraId="49E6FA5F" w14:textId="77777777" w:rsidR="00560A92" w:rsidRPr="00415DA5" w:rsidRDefault="00560A92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0,5 кг</w:t>
            </w:r>
          </w:p>
        </w:tc>
        <w:tc>
          <w:tcPr>
            <w:tcW w:w="3115" w:type="dxa"/>
          </w:tcPr>
          <w:p w14:paraId="3D1FEAD3" w14:textId="77777777" w:rsidR="00560A92" w:rsidRPr="00415DA5" w:rsidRDefault="00560A92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при t от +2 до +6</w:t>
            </w:r>
          </w:p>
        </w:tc>
      </w:tr>
      <w:tr w:rsidR="00560A92" w:rsidRPr="00415DA5" w14:paraId="7EE2C83C" w14:textId="77777777" w:rsidTr="00560A92">
        <w:tc>
          <w:tcPr>
            <w:tcW w:w="3115" w:type="dxa"/>
          </w:tcPr>
          <w:p w14:paraId="36A613EE" w14:textId="77777777" w:rsidR="00560A92" w:rsidRPr="00415DA5" w:rsidRDefault="00907193" w:rsidP="00907193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Свежие овощи</w:t>
            </w:r>
          </w:p>
        </w:tc>
        <w:tc>
          <w:tcPr>
            <w:tcW w:w="3115" w:type="dxa"/>
          </w:tcPr>
          <w:p w14:paraId="1C576C0D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0,5 кг</w:t>
            </w:r>
          </w:p>
        </w:tc>
        <w:tc>
          <w:tcPr>
            <w:tcW w:w="3115" w:type="dxa"/>
          </w:tcPr>
          <w:p w14:paraId="60D8F959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при t от +2 до +6</w:t>
            </w:r>
          </w:p>
        </w:tc>
      </w:tr>
      <w:tr w:rsidR="00560A92" w:rsidRPr="00415DA5" w14:paraId="3DE8683E" w14:textId="77777777" w:rsidTr="00560A92">
        <w:tc>
          <w:tcPr>
            <w:tcW w:w="3115" w:type="dxa"/>
          </w:tcPr>
          <w:p w14:paraId="5D289E21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Соки в фабричной упаковке</w:t>
            </w:r>
          </w:p>
        </w:tc>
        <w:tc>
          <w:tcPr>
            <w:tcW w:w="3115" w:type="dxa"/>
          </w:tcPr>
          <w:p w14:paraId="7A474D66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0,5 литра</w:t>
            </w:r>
          </w:p>
        </w:tc>
        <w:tc>
          <w:tcPr>
            <w:tcW w:w="3115" w:type="dxa"/>
          </w:tcPr>
          <w:p w14:paraId="1C713419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  <w:tr w:rsidR="00560A92" w:rsidRPr="00415DA5" w14:paraId="437D0D88" w14:textId="77777777" w:rsidTr="00560A92">
        <w:tc>
          <w:tcPr>
            <w:tcW w:w="3115" w:type="dxa"/>
          </w:tcPr>
          <w:p w14:paraId="17F3DF1A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Питьевая вода негазированная в фабричной упаковке</w:t>
            </w:r>
          </w:p>
        </w:tc>
        <w:tc>
          <w:tcPr>
            <w:tcW w:w="3115" w:type="dxa"/>
          </w:tcPr>
          <w:p w14:paraId="01C2B45A" w14:textId="77777777" w:rsidR="00560A92" w:rsidRPr="00415DA5" w:rsidRDefault="00CE3FA5" w:rsidP="00560A92">
            <w:pPr>
              <w:spacing w:line="288" w:lineRule="atLeast"/>
              <w:jc w:val="center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1,0 литра</w:t>
            </w:r>
          </w:p>
        </w:tc>
        <w:tc>
          <w:tcPr>
            <w:tcW w:w="3115" w:type="dxa"/>
          </w:tcPr>
          <w:p w14:paraId="258D943F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  <w:tr w:rsidR="00560A92" w:rsidRPr="00415DA5" w14:paraId="3910E2E5" w14:textId="77777777" w:rsidTr="00560A92">
        <w:tc>
          <w:tcPr>
            <w:tcW w:w="3115" w:type="dxa"/>
          </w:tcPr>
          <w:p w14:paraId="2F7CE051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Фруктовые конфеты</w:t>
            </w:r>
          </w:p>
        </w:tc>
        <w:tc>
          <w:tcPr>
            <w:tcW w:w="3115" w:type="dxa"/>
          </w:tcPr>
          <w:p w14:paraId="64B648F5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0,2 кг</w:t>
            </w:r>
          </w:p>
        </w:tc>
        <w:tc>
          <w:tcPr>
            <w:tcW w:w="3115" w:type="dxa"/>
          </w:tcPr>
          <w:p w14:paraId="4019CE6C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  <w:tr w:rsidR="00560A92" w:rsidRPr="00415DA5" w14:paraId="06C5FA08" w14:textId="77777777" w:rsidTr="00560A92">
        <w:tc>
          <w:tcPr>
            <w:tcW w:w="3115" w:type="dxa"/>
          </w:tcPr>
          <w:p w14:paraId="57DD46FA" w14:textId="77777777" w:rsidR="00560A92" w:rsidRPr="00415DA5" w:rsidRDefault="00613E5A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Зефир, пастила, мармелад</w:t>
            </w:r>
          </w:p>
        </w:tc>
        <w:tc>
          <w:tcPr>
            <w:tcW w:w="3115" w:type="dxa"/>
          </w:tcPr>
          <w:p w14:paraId="5EF8D237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0,2 кг</w:t>
            </w:r>
          </w:p>
        </w:tc>
        <w:tc>
          <w:tcPr>
            <w:tcW w:w="3115" w:type="dxa"/>
          </w:tcPr>
          <w:p w14:paraId="0AA56951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  <w:tr w:rsidR="00560A92" w:rsidRPr="00415DA5" w14:paraId="42FBDF11" w14:textId="77777777" w:rsidTr="00560A92">
        <w:tc>
          <w:tcPr>
            <w:tcW w:w="3115" w:type="dxa"/>
          </w:tcPr>
          <w:p w14:paraId="7415C1D2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Печенье без глазури и фруктовых добавок, сушки в фабричной упаковке</w:t>
            </w:r>
          </w:p>
        </w:tc>
        <w:tc>
          <w:tcPr>
            <w:tcW w:w="3115" w:type="dxa"/>
          </w:tcPr>
          <w:p w14:paraId="01B988FC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0,3 кг</w:t>
            </w:r>
          </w:p>
        </w:tc>
        <w:tc>
          <w:tcPr>
            <w:tcW w:w="3115" w:type="dxa"/>
          </w:tcPr>
          <w:p w14:paraId="45C8CA0B" w14:textId="77777777" w:rsidR="00560A92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  <w:tr w:rsidR="00CE3FA5" w:rsidRPr="00415DA5" w14:paraId="5CD9D601" w14:textId="77777777" w:rsidTr="00560A92">
        <w:tc>
          <w:tcPr>
            <w:tcW w:w="3115" w:type="dxa"/>
          </w:tcPr>
          <w:p w14:paraId="53A95C34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 xml:space="preserve">Кефир, </w:t>
            </w:r>
            <w:proofErr w:type="spellStart"/>
            <w:r w:rsidRPr="00415DA5">
              <w:rPr>
                <w:rFonts w:ascii="PT Astra Serif" w:hAnsi="PT Astra Serif"/>
                <w:color w:val="000000"/>
              </w:rPr>
              <w:t>био</w:t>
            </w:r>
            <w:proofErr w:type="spellEnd"/>
            <w:r w:rsidRPr="00415DA5">
              <w:rPr>
                <w:rFonts w:ascii="PT Astra Serif" w:hAnsi="PT Astra Serif"/>
                <w:color w:val="000000"/>
              </w:rPr>
              <w:t>-йогурт, творог не более 9% жирности (200 гр.) в фабричной упаковке</w:t>
            </w:r>
          </w:p>
        </w:tc>
        <w:tc>
          <w:tcPr>
            <w:tcW w:w="3115" w:type="dxa"/>
          </w:tcPr>
          <w:p w14:paraId="2343063E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0,5 литра</w:t>
            </w:r>
          </w:p>
        </w:tc>
        <w:tc>
          <w:tcPr>
            <w:tcW w:w="3115" w:type="dxa"/>
          </w:tcPr>
          <w:p w14:paraId="5D5339B6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  <w:tr w:rsidR="00CE3FA5" w:rsidRPr="00415DA5" w14:paraId="00C584E3" w14:textId="77777777" w:rsidTr="00560A92">
        <w:tc>
          <w:tcPr>
            <w:tcW w:w="3115" w:type="dxa"/>
          </w:tcPr>
          <w:p w14:paraId="2BF3CADE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Сыры твердые</w:t>
            </w:r>
          </w:p>
        </w:tc>
        <w:tc>
          <w:tcPr>
            <w:tcW w:w="3115" w:type="dxa"/>
          </w:tcPr>
          <w:p w14:paraId="42BA6CB5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0,2 кг</w:t>
            </w:r>
          </w:p>
        </w:tc>
        <w:tc>
          <w:tcPr>
            <w:tcW w:w="3115" w:type="dxa"/>
          </w:tcPr>
          <w:p w14:paraId="04E92F3A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72 часа</w:t>
            </w:r>
            <w:r w:rsidRPr="00415DA5">
              <w:rPr>
                <w:rFonts w:ascii="PT Astra Serif" w:hAnsi="PT Astra Serif"/>
                <w:color w:val="000000"/>
              </w:rPr>
              <w:br/>
              <w:t>при t от +2 до +6</w:t>
            </w:r>
          </w:p>
        </w:tc>
      </w:tr>
      <w:tr w:rsidR="00CE3FA5" w:rsidRPr="00415DA5" w14:paraId="29B337CA" w14:textId="77777777" w:rsidTr="00560A92">
        <w:tc>
          <w:tcPr>
            <w:tcW w:w="3115" w:type="dxa"/>
          </w:tcPr>
          <w:p w14:paraId="3487B083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Мясо говядины, курицы отварное</w:t>
            </w:r>
          </w:p>
        </w:tc>
        <w:tc>
          <w:tcPr>
            <w:tcW w:w="3115" w:type="dxa"/>
          </w:tcPr>
          <w:p w14:paraId="548B6656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Не более 0,2 кг</w:t>
            </w:r>
          </w:p>
        </w:tc>
        <w:tc>
          <w:tcPr>
            <w:tcW w:w="3115" w:type="dxa"/>
          </w:tcPr>
          <w:p w14:paraId="02E1C0EF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24 часа</w:t>
            </w:r>
            <w:r w:rsidRPr="00415DA5">
              <w:rPr>
                <w:rFonts w:ascii="PT Astra Serif" w:hAnsi="PT Astra Serif"/>
                <w:color w:val="000000"/>
              </w:rPr>
              <w:br/>
              <w:t>при t от +2 до +6</w:t>
            </w:r>
          </w:p>
        </w:tc>
      </w:tr>
      <w:tr w:rsidR="00CE3FA5" w:rsidRPr="00415DA5" w14:paraId="1FCE8A60" w14:textId="77777777" w:rsidTr="00560A92">
        <w:tc>
          <w:tcPr>
            <w:tcW w:w="3115" w:type="dxa"/>
          </w:tcPr>
          <w:p w14:paraId="5B70053E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Чай в пакетиках, сахар</w:t>
            </w:r>
          </w:p>
        </w:tc>
        <w:tc>
          <w:tcPr>
            <w:tcW w:w="3115" w:type="dxa"/>
          </w:tcPr>
          <w:p w14:paraId="73860997" w14:textId="77777777" w:rsidR="00CE3FA5" w:rsidRPr="00415DA5" w:rsidRDefault="00CE3FA5" w:rsidP="00613E5A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100 / 200 грамм</w:t>
            </w:r>
          </w:p>
        </w:tc>
        <w:tc>
          <w:tcPr>
            <w:tcW w:w="3115" w:type="dxa"/>
          </w:tcPr>
          <w:p w14:paraId="782ADF89" w14:textId="77777777" w:rsidR="00CE3FA5" w:rsidRPr="00415DA5" w:rsidRDefault="00CE3FA5" w:rsidP="00CE3FA5">
            <w:pPr>
              <w:shd w:val="clear" w:color="auto" w:fill="FFFFFF"/>
              <w:jc w:val="center"/>
              <w:textAlignment w:val="top"/>
              <w:rPr>
                <w:rFonts w:ascii="PT Astra Serif" w:hAnsi="PT Astra Serif"/>
                <w:color w:val="000000"/>
              </w:rPr>
            </w:pPr>
            <w:r w:rsidRPr="00415DA5">
              <w:rPr>
                <w:rFonts w:ascii="PT Astra Serif" w:hAnsi="PT Astra Serif"/>
                <w:color w:val="000000"/>
              </w:rPr>
              <w:t>Указан на упаковке</w:t>
            </w:r>
          </w:p>
        </w:tc>
      </w:tr>
    </w:tbl>
    <w:p w14:paraId="046F92FC" w14:textId="77777777" w:rsidR="00415DA5" w:rsidRPr="00415DA5" w:rsidRDefault="00415DA5" w:rsidP="00415DA5">
      <w:pPr>
        <w:shd w:val="clear" w:color="auto" w:fill="FFFFFF"/>
        <w:rPr>
          <w:rFonts w:ascii="PT Astra Serif" w:hAnsi="PT Astra Serif"/>
          <w:b/>
          <w:bCs/>
          <w:i/>
          <w:iCs/>
          <w:color w:val="000000"/>
          <w:sz w:val="10"/>
          <w:szCs w:val="10"/>
        </w:rPr>
      </w:pPr>
    </w:p>
    <w:p w14:paraId="6630101F" w14:textId="3D4B14F3" w:rsidR="00560A92" w:rsidRPr="00415DA5" w:rsidRDefault="00415DA5" w:rsidP="00415DA5">
      <w:pPr>
        <w:shd w:val="clear" w:color="auto" w:fill="FFFFFF"/>
        <w:rPr>
          <w:rFonts w:ascii="PT Astra Serif" w:hAnsi="PT Astra Serif" w:cs="Arial"/>
          <w:b/>
          <w:bCs/>
          <w:i/>
          <w:iCs/>
          <w:color w:val="000000"/>
        </w:rPr>
      </w:pPr>
      <w:r w:rsidRPr="00415DA5">
        <w:rPr>
          <w:rFonts w:ascii="PT Astra Serif" w:hAnsi="PT Astra Serif"/>
          <w:b/>
          <w:bCs/>
          <w:i/>
          <w:iCs/>
          <w:color w:val="000000"/>
        </w:rPr>
        <w:t>***</w:t>
      </w:r>
      <w:r w:rsidR="00560A92" w:rsidRPr="00415DA5">
        <w:rPr>
          <w:rFonts w:ascii="PT Astra Serif" w:hAnsi="PT Astra Serif"/>
          <w:b/>
          <w:bCs/>
          <w:i/>
          <w:iCs/>
          <w:color w:val="000000"/>
        </w:rPr>
        <w:t>Продукты с истекшим сроком годности, хранящиеся без упаковки, без указания фамилии</w:t>
      </w:r>
      <w:r w:rsidR="00613E5A" w:rsidRPr="00415DA5">
        <w:rPr>
          <w:rFonts w:ascii="PT Astra Serif" w:hAnsi="PT Astra Serif"/>
          <w:b/>
          <w:bCs/>
          <w:i/>
          <w:iCs/>
          <w:color w:val="000000"/>
        </w:rPr>
        <w:t xml:space="preserve"> пациента, с признаками порчи -</w:t>
      </w:r>
      <w:r w:rsidR="00907193" w:rsidRPr="00415DA5">
        <w:rPr>
          <w:rFonts w:ascii="PT Astra Serif" w:hAnsi="PT Astra Serif"/>
          <w:b/>
          <w:bCs/>
          <w:i/>
          <w:iCs/>
          <w:color w:val="000000"/>
        </w:rPr>
        <w:t xml:space="preserve"> </w:t>
      </w:r>
      <w:r w:rsidR="00560A92" w:rsidRPr="00415DA5">
        <w:rPr>
          <w:rFonts w:ascii="PT Astra Serif" w:hAnsi="PT Astra Serif"/>
          <w:b/>
          <w:bCs/>
          <w:i/>
          <w:iCs/>
          <w:color w:val="000000"/>
        </w:rPr>
        <w:t>изымаются и утилизируются как пищевые отходы!</w:t>
      </w:r>
    </w:p>
    <w:p w14:paraId="5CE762BB" w14:textId="77777777" w:rsidR="00116D95" w:rsidRPr="00415DA5" w:rsidRDefault="00116D95" w:rsidP="00695BD6">
      <w:pPr>
        <w:spacing w:line="288" w:lineRule="atLeast"/>
        <w:ind w:firstLine="539"/>
        <w:jc w:val="right"/>
        <w:rPr>
          <w:rFonts w:ascii="PT Astra Serif" w:hAnsi="PT Astra Serif"/>
        </w:rPr>
      </w:pPr>
    </w:p>
    <w:p w14:paraId="13189231" w14:textId="77777777" w:rsidR="00415DA5" w:rsidRDefault="00415DA5" w:rsidP="000A436F">
      <w:pPr>
        <w:spacing w:line="288" w:lineRule="atLeast"/>
        <w:ind w:firstLine="539"/>
        <w:jc w:val="center"/>
        <w:rPr>
          <w:rFonts w:ascii="PT Astra Serif" w:hAnsi="PT Astra Serif"/>
          <w:b/>
        </w:rPr>
      </w:pPr>
    </w:p>
    <w:p w14:paraId="55D8A872" w14:textId="29FE1280" w:rsidR="000A436F" w:rsidRPr="00415DA5" w:rsidRDefault="000A436F" w:rsidP="000A436F">
      <w:pPr>
        <w:spacing w:line="288" w:lineRule="atLeast"/>
        <w:ind w:firstLine="539"/>
        <w:jc w:val="center"/>
        <w:rPr>
          <w:rFonts w:ascii="PT Astra Serif" w:hAnsi="PT Astra Serif"/>
          <w:b/>
        </w:rPr>
      </w:pPr>
      <w:r w:rsidRPr="00415DA5">
        <w:rPr>
          <w:rFonts w:ascii="PT Astra Serif" w:hAnsi="PT Astra Serif"/>
          <w:b/>
        </w:rPr>
        <w:t>Список запрещенных к передаче продуктов пациентам отделений ГУЗ «ТОКОД»</w:t>
      </w:r>
    </w:p>
    <w:p w14:paraId="73C2F0E2" w14:textId="77777777" w:rsidR="000A436F" w:rsidRPr="00415DA5" w:rsidRDefault="000A436F" w:rsidP="000A436F">
      <w:pPr>
        <w:spacing w:line="288" w:lineRule="atLeast"/>
        <w:ind w:firstLine="539"/>
        <w:jc w:val="center"/>
        <w:rPr>
          <w:rFonts w:ascii="PT Astra Serif" w:hAnsi="PT Astra Serif"/>
        </w:rPr>
      </w:pPr>
    </w:p>
    <w:p w14:paraId="189FF548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Пищевая продукция без маркировки и (или) с истекшими сроками годности и (или) признаками недоброкачественности;</w:t>
      </w:r>
    </w:p>
    <w:p w14:paraId="4B918347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Яйца, в т.ч. отварные, яичница-глазунья;</w:t>
      </w:r>
    </w:p>
    <w:p w14:paraId="28661682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Пищевая продукция домашнего (не промышленного) изготовления;</w:t>
      </w:r>
    </w:p>
    <w:p w14:paraId="6F7A394A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Кремовые кондитерские изделия (пирожные и торты);</w:t>
      </w:r>
    </w:p>
    <w:p w14:paraId="3EF4B156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Зельцы, изделия из мясной обрези; рулеты из мякоти голов, кровяные и ливерные колбасы, заливные блюда (мясные и рыбные), студни, форшмак из сельди;</w:t>
      </w:r>
    </w:p>
    <w:p w14:paraId="4C4407FC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Макароны по-флотски (с фаршем), макароны с рубленым яйцом;</w:t>
      </w:r>
    </w:p>
    <w:p w14:paraId="68F31CEB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Простокваша – «</w:t>
      </w:r>
      <w:proofErr w:type="spellStart"/>
      <w:r w:rsidRPr="00415DA5">
        <w:rPr>
          <w:rFonts w:ascii="PT Astra Serif" w:hAnsi="PT Astra Serif"/>
          <w:color w:val="000000"/>
        </w:rPr>
        <w:t>самоквас</w:t>
      </w:r>
      <w:proofErr w:type="spellEnd"/>
      <w:r w:rsidRPr="00415DA5">
        <w:rPr>
          <w:rFonts w:ascii="PT Astra Serif" w:hAnsi="PT Astra Serif"/>
          <w:color w:val="000000"/>
        </w:rPr>
        <w:t>»;</w:t>
      </w:r>
    </w:p>
    <w:p w14:paraId="51A9636C" w14:textId="77777777" w:rsidR="000A436F" w:rsidRPr="00415DA5" w:rsidRDefault="000A436F" w:rsidP="00415DA5">
      <w:pPr>
        <w:shd w:val="clear" w:color="auto" w:fill="FFFFFF"/>
        <w:ind w:firstLine="709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Блюда, изготовленные из мяса, птицы, рыбы, не прошедших тепловую обработку;</w:t>
      </w:r>
    </w:p>
    <w:p w14:paraId="6A581055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Масло растительное пальмовое, рапсовое, кокосовое, хлопковое;</w:t>
      </w:r>
    </w:p>
    <w:p w14:paraId="4F776E83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Жареная во фритюре пищевая продукция и продукция общественного питания, в т.ч. пицца и курица – гриль;</w:t>
      </w:r>
    </w:p>
    <w:p w14:paraId="33D76511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Уксус, горчица, хрен, перец острый (красный, черный);</w:t>
      </w:r>
    </w:p>
    <w:p w14:paraId="694D0FF8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lastRenderedPageBreak/>
        <w:t>- Сметана, глазированные сырки, майонез, соусы, приправы;</w:t>
      </w:r>
    </w:p>
    <w:p w14:paraId="4C6A9248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Паштеты, блинчики с мясом и с творогом;</w:t>
      </w:r>
    </w:p>
    <w:p w14:paraId="2F7AB14B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Картофельные и кукурузные чипсы, снеки;</w:t>
      </w:r>
    </w:p>
    <w:p w14:paraId="10F05B9F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Молочные и кисломолочные продукты без фабричной упаковки или большого объёма (более 0,5 л), мороженое на основе растительных жиров;</w:t>
      </w:r>
    </w:p>
    <w:p w14:paraId="6FF7A046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Газированные напитки (кока-кола, пепси, спрайт, фанта и др.), квас, газированная вода питьевая, компоты и соки домашнего приготовления;</w:t>
      </w:r>
    </w:p>
    <w:p w14:paraId="09CCA282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Солёные и маринованные овощи;</w:t>
      </w:r>
    </w:p>
    <w:p w14:paraId="0A82F91F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Фрукты, овощи, ягоды с наличием плесени и признаками гнили, арбузы, дыни;</w:t>
      </w:r>
    </w:p>
    <w:p w14:paraId="5D9BCDF6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Консервы (рыбные, мясные, овощные);</w:t>
      </w:r>
    </w:p>
    <w:p w14:paraId="3D393CF2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Икра, солёная и копчёная рыба, морепродукты;</w:t>
      </w:r>
    </w:p>
    <w:p w14:paraId="57E3DCF0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Грибы и продукты (кулинарные изделия), из них приготовленные;</w:t>
      </w:r>
    </w:p>
    <w:p w14:paraId="5B9FD8E6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Колбасы, копчёности, рыба, мясные и рыбные полуфабрикаты (сосиски, пельмени, вареники и др.);</w:t>
      </w:r>
    </w:p>
    <w:p w14:paraId="1E50D71C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Салаты, как фабричные, так и домашние. Окрошки и холодные супы;</w:t>
      </w:r>
    </w:p>
    <w:p w14:paraId="1E5901B3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Домашняя выпечка;</w:t>
      </w:r>
    </w:p>
    <w:p w14:paraId="57A2F02A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Продукты быстрого приготовления: сублимированные супы, картофельное пюре, лапша и т.д. (например, Ролтон, Доширак);</w:t>
      </w:r>
    </w:p>
    <w:p w14:paraId="20E467AE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Продукты из ресторанов быстрого питания;</w:t>
      </w:r>
    </w:p>
    <w:p w14:paraId="756A51AE" w14:textId="77777777" w:rsidR="000A436F" w:rsidRPr="00415DA5" w:rsidRDefault="000A436F" w:rsidP="00415DA5">
      <w:pPr>
        <w:shd w:val="clear" w:color="auto" w:fill="FFFFFF"/>
        <w:ind w:firstLine="851"/>
        <w:jc w:val="both"/>
        <w:textAlignment w:val="top"/>
        <w:rPr>
          <w:rFonts w:ascii="PT Astra Serif" w:hAnsi="PT Astra Serif"/>
          <w:color w:val="000000"/>
        </w:rPr>
      </w:pPr>
      <w:r w:rsidRPr="00415DA5">
        <w:rPr>
          <w:rFonts w:ascii="PT Astra Serif" w:hAnsi="PT Astra Serif"/>
          <w:color w:val="000000"/>
        </w:rPr>
        <w:t>- Алкогольные напитки.</w:t>
      </w:r>
    </w:p>
    <w:p w14:paraId="33C3883C" w14:textId="77777777" w:rsidR="00907193" w:rsidRPr="00415DA5" w:rsidRDefault="00907193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6F4E39A4" w14:textId="77777777" w:rsidR="00907193" w:rsidRPr="00415DA5" w:rsidRDefault="00907193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7062C3C" w14:textId="77777777" w:rsidR="00907193" w:rsidRDefault="00907193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63E68AF6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785D8A79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19B376CD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3688F3C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5B797120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59228D05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96D1602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5BBF685D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6280CDDC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B2C170C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32CA2212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3940BE6F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58F2E3EB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47EA43B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7D09902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49006CC0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5C0F7FF9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6C803FFB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5D4F46C0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2A804EC3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008EA27C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355AE524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7C3A8CAB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69CECAE8" w14:textId="77777777" w:rsidR="00415DA5" w:rsidRP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43288C93" w14:textId="77777777" w:rsidR="00415DA5" w:rsidRDefault="00415DA5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</w:p>
    <w:p w14:paraId="32DBC3C1" w14:textId="476685D1" w:rsidR="00695BD6" w:rsidRPr="00415DA5" w:rsidRDefault="006F6302" w:rsidP="00CE3FA5">
      <w:pPr>
        <w:spacing w:line="288" w:lineRule="atLeast"/>
        <w:ind w:firstLine="540"/>
        <w:jc w:val="right"/>
        <w:rPr>
          <w:rFonts w:ascii="PT Astra Serif" w:hAnsi="PT Astra Serif"/>
        </w:rPr>
      </w:pPr>
      <w:r w:rsidRPr="00415DA5">
        <w:rPr>
          <w:rFonts w:ascii="PT Astra Serif" w:hAnsi="PT Astra Serif"/>
        </w:rPr>
        <w:t xml:space="preserve">Приложение </w:t>
      </w:r>
      <w:r w:rsidR="00415DA5">
        <w:rPr>
          <w:rFonts w:ascii="PT Astra Serif" w:hAnsi="PT Astra Serif"/>
        </w:rPr>
        <w:t>№</w:t>
      </w:r>
      <w:r w:rsidRPr="00415DA5">
        <w:rPr>
          <w:rFonts w:ascii="PT Astra Serif" w:hAnsi="PT Astra Serif"/>
        </w:rPr>
        <w:t>6</w:t>
      </w:r>
    </w:p>
    <w:p w14:paraId="33F1814E" w14:textId="77777777" w:rsidR="00584240" w:rsidRPr="00415DA5" w:rsidRDefault="00584240" w:rsidP="00584240">
      <w:pPr>
        <w:shd w:val="clear" w:color="auto" w:fill="FFFFFF"/>
        <w:jc w:val="both"/>
        <w:rPr>
          <w:rFonts w:ascii="PT Astra Serif" w:hAnsi="PT Astra Serif"/>
          <w:sz w:val="28"/>
          <w:szCs w:val="28"/>
        </w:rPr>
      </w:pPr>
    </w:p>
    <w:p w14:paraId="52FA5E08" w14:textId="77777777" w:rsidR="00584240" w:rsidRPr="00415DA5" w:rsidRDefault="00584240" w:rsidP="00584240">
      <w:pPr>
        <w:shd w:val="clear" w:color="auto" w:fill="FFFFFF"/>
        <w:jc w:val="center"/>
        <w:rPr>
          <w:rFonts w:ascii="PT Astra Serif" w:hAnsi="PT Astra Serif"/>
          <w:b/>
          <w:bCs/>
          <w:color w:val="000000"/>
        </w:rPr>
      </w:pPr>
      <w:r w:rsidRPr="00415DA5">
        <w:rPr>
          <w:rFonts w:ascii="PT Astra Serif" w:hAnsi="PT Astra Serif"/>
          <w:b/>
          <w:bCs/>
          <w:color w:val="000000"/>
        </w:rPr>
        <w:lastRenderedPageBreak/>
        <w:t>Единая форма пропуска для посещения пациентов, при оказании им медицинской помощи в стационарных условиях ГУЗ «ТОКОД»</w:t>
      </w:r>
    </w:p>
    <w:p w14:paraId="69F64ACC" w14:textId="77777777" w:rsidR="001526D5" w:rsidRPr="00415DA5" w:rsidRDefault="001526D5" w:rsidP="00584240">
      <w:pPr>
        <w:shd w:val="clear" w:color="auto" w:fill="FFFFFF"/>
        <w:jc w:val="center"/>
        <w:rPr>
          <w:rFonts w:ascii="PT Astra Serif" w:hAnsi="PT Astra Serif"/>
          <w:b/>
          <w:bCs/>
          <w:color w:val="000000"/>
        </w:rPr>
      </w:pPr>
    </w:p>
    <w:p w14:paraId="28A0518C" w14:textId="77777777" w:rsidR="00584240" w:rsidRPr="00415DA5" w:rsidRDefault="00584240" w:rsidP="00CE3FA5">
      <w:pPr>
        <w:spacing w:line="288" w:lineRule="atLeast"/>
        <w:ind w:firstLine="540"/>
        <w:jc w:val="right"/>
        <w:rPr>
          <w:rFonts w:ascii="PT Astra Serif" w:hAnsi="PT Astra Serif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1526D5" w:rsidRPr="00415DA5" w14:paraId="341818F2" w14:textId="77777777" w:rsidTr="001526D5">
        <w:tc>
          <w:tcPr>
            <w:tcW w:w="4672" w:type="dxa"/>
          </w:tcPr>
          <w:p w14:paraId="29652EBE" w14:textId="77777777" w:rsidR="001526D5" w:rsidRPr="00415DA5" w:rsidRDefault="001526D5" w:rsidP="001526D5">
            <w:pPr>
              <w:spacing w:line="288" w:lineRule="atLeast"/>
              <w:ind w:firstLine="540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 xml:space="preserve">                    ПРОПУСК</w:t>
            </w:r>
          </w:p>
          <w:p w14:paraId="29BF026C" w14:textId="77777777" w:rsidR="001526D5" w:rsidRPr="00415DA5" w:rsidRDefault="001526D5" w:rsidP="001526D5">
            <w:pPr>
              <w:spacing w:line="288" w:lineRule="atLeast"/>
              <w:ind w:firstLine="540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«</w:t>
            </w:r>
            <w:r w:rsidRPr="00415DA5">
              <w:rPr>
                <w:rFonts w:ascii="PT Astra Serif" w:hAnsi="PT Astra Serif"/>
                <w:u w:val="single"/>
              </w:rPr>
              <w:t xml:space="preserve">__ </w:t>
            </w:r>
            <w:r w:rsidRPr="00415DA5">
              <w:rPr>
                <w:rFonts w:ascii="PT Astra Serif" w:hAnsi="PT Astra Serif"/>
              </w:rPr>
              <w:t>»</w:t>
            </w:r>
            <w:r w:rsidRPr="00415DA5">
              <w:rPr>
                <w:rFonts w:ascii="PT Astra Serif" w:hAnsi="PT Astra Serif"/>
                <w:u w:val="single"/>
              </w:rPr>
              <w:t>___________</w:t>
            </w:r>
            <w:r w:rsidRPr="00415DA5">
              <w:rPr>
                <w:rFonts w:ascii="PT Astra Serif" w:hAnsi="PT Astra Serif"/>
              </w:rPr>
              <w:t>_20__г.</w:t>
            </w:r>
          </w:p>
          <w:p w14:paraId="089918CD" w14:textId="77777777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  <w:u w:val="single"/>
              </w:rPr>
            </w:pPr>
            <w:r w:rsidRPr="00415DA5">
              <w:rPr>
                <w:rFonts w:ascii="PT Astra Serif" w:hAnsi="PT Astra Serif"/>
              </w:rPr>
              <w:t xml:space="preserve">К больному (ФИО) </w:t>
            </w:r>
            <w:r w:rsidRPr="00415DA5">
              <w:rPr>
                <w:rFonts w:ascii="PT Astra Serif" w:hAnsi="PT Astra Serif"/>
                <w:u w:val="single"/>
              </w:rPr>
              <w:t>____________________</w:t>
            </w:r>
          </w:p>
          <w:p w14:paraId="74591E7A" w14:textId="1ACF4885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Отделение</w:t>
            </w:r>
            <w:r w:rsidRPr="00415DA5">
              <w:rPr>
                <w:rFonts w:ascii="PT Astra Serif" w:hAnsi="PT Astra Serif"/>
                <w:u w:val="single"/>
              </w:rPr>
              <w:t>______________________</w:t>
            </w:r>
            <w:r w:rsidR="00112BDE" w:rsidRPr="00415DA5">
              <w:rPr>
                <w:rFonts w:ascii="PT Astra Serif" w:hAnsi="PT Astra Serif"/>
                <w:u w:val="single"/>
              </w:rPr>
              <w:t>______</w:t>
            </w:r>
            <w:r w:rsidRPr="00415DA5">
              <w:rPr>
                <w:rFonts w:ascii="PT Astra Serif" w:hAnsi="PT Astra Serif"/>
                <w:u w:val="single"/>
              </w:rPr>
              <w:t xml:space="preserve">           </w:t>
            </w:r>
            <w:r w:rsidRPr="00415DA5">
              <w:rPr>
                <w:rFonts w:ascii="PT Astra Serif" w:hAnsi="PT Astra Serif"/>
              </w:rPr>
              <w:t xml:space="preserve"> </w:t>
            </w:r>
          </w:p>
          <w:p w14:paraId="19F31C65" w14:textId="0B770AE9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Палата</w:t>
            </w:r>
            <w:r w:rsidRPr="00415DA5">
              <w:rPr>
                <w:rFonts w:ascii="PT Astra Serif" w:hAnsi="PT Astra Serif"/>
                <w:u w:val="single"/>
              </w:rPr>
              <w:t>______________</w:t>
            </w:r>
            <w:r w:rsidR="00112BDE" w:rsidRPr="00415DA5">
              <w:rPr>
                <w:rFonts w:ascii="PT Astra Serif" w:hAnsi="PT Astra Serif"/>
                <w:u w:val="single"/>
              </w:rPr>
              <w:t xml:space="preserve"> </w:t>
            </w:r>
          </w:p>
          <w:p w14:paraId="1E94FBBA" w14:textId="77777777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  <w:u w:val="single"/>
              </w:rPr>
            </w:pPr>
            <w:r w:rsidRPr="00415DA5">
              <w:rPr>
                <w:rFonts w:ascii="PT Astra Serif" w:hAnsi="PT Astra Serif"/>
              </w:rPr>
              <w:t>Подпись заведующего отделением</w:t>
            </w:r>
            <w:r w:rsidRPr="00415DA5">
              <w:rPr>
                <w:rFonts w:ascii="PT Astra Serif" w:hAnsi="PT Astra Serif"/>
                <w:u w:val="single"/>
              </w:rPr>
              <w:t>_______</w:t>
            </w:r>
          </w:p>
          <w:p w14:paraId="5489C86A" w14:textId="77777777" w:rsidR="001526D5" w:rsidRPr="00415DA5" w:rsidRDefault="001526D5" w:rsidP="00CE3FA5">
            <w:pPr>
              <w:spacing w:line="288" w:lineRule="atLeast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3" w:type="dxa"/>
          </w:tcPr>
          <w:p w14:paraId="44DA6D0A" w14:textId="77777777" w:rsidR="001526D5" w:rsidRPr="00415DA5" w:rsidRDefault="001526D5" w:rsidP="001526D5">
            <w:pPr>
              <w:spacing w:line="288" w:lineRule="atLeast"/>
              <w:ind w:firstLine="540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 xml:space="preserve">                    ПРОПУСК</w:t>
            </w:r>
          </w:p>
          <w:p w14:paraId="0A95ED01" w14:textId="77777777" w:rsidR="001526D5" w:rsidRPr="00415DA5" w:rsidRDefault="001526D5" w:rsidP="001526D5">
            <w:pPr>
              <w:spacing w:line="288" w:lineRule="atLeast"/>
              <w:ind w:firstLine="540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«</w:t>
            </w:r>
            <w:r w:rsidRPr="00415DA5">
              <w:rPr>
                <w:rFonts w:ascii="PT Astra Serif" w:hAnsi="PT Astra Serif"/>
                <w:u w:val="single"/>
              </w:rPr>
              <w:t xml:space="preserve">__ </w:t>
            </w:r>
            <w:r w:rsidRPr="00415DA5">
              <w:rPr>
                <w:rFonts w:ascii="PT Astra Serif" w:hAnsi="PT Astra Serif"/>
              </w:rPr>
              <w:t>»</w:t>
            </w:r>
            <w:r w:rsidRPr="00415DA5">
              <w:rPr>
                <w:rFonts w:ascii="PT Astra Serif" w:hAnsi="PT Astra Serif"/>
                <w:u w:val="single"/>
              </w:rPr>
              <w:t>___________</w:t>
            </w:r>
            <w:r w:rsidRPr="00415DA5">
              <w:rPr>
                <w:rFonts w:ascii="PT Astra Serif" w:hAnsi="PT Astra Serif"/>
              </w:rPr>
              <w:t>_20__г.</w:t>
            </w:r>
          </w:p>
          <w:p w14:paraId="2CC610DC" w14:textId="77777777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  <w:u w:val="single"/>
              </w:rPr>
            </w:pPr>
            <w:r w:rsidRPr="00415DA5">
              <w:rPr>
                <w:rFonts w:ascii="PT Astra Serif" w:hAnsi="PT Astra Serif"/>
              </w:rPr>
              <w:t xml:space="preserve">К больному (ФИО) </w:t>
            </w:r>
            <w:r w:rsidRPr="00415DA5">
              <w:rPr>
                <w:rFonts w:ascii="PT Astra Serif" w:hAnsi="PT Astra Serif"/>
                <w:u w:val="single"/>
              </w:rPr>
              <w:t>____________________</w:t>
            </w:r>
          </w:p>
          <w:p w14:paraId="4581A129" w14:textId="64EE7BFF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Отделение</w:t>
            </w:r>
            <w:r w:rsidRPr="00415DA5">
              <w:rPr>
                <w:rFonts w:ascii="PT Astra Serif" w:hAnsi="PT Astra Serif"/>
                <w:u w:val="single"/>
              </w:rPr>
              <w:t>______________________</w:t>
            </w:r>
            <w:r w:rsidR="00112BDE" w:rsidRPr="00415DA5">
              <w:rPr>
                <w:rFonts w:ascii="PT Astra Serif" w:hAnsi="PT Astra Serif"/>
                <w:u w:val="single"/>
              </w:rPr>
              <w:t>______</w:t>
            </w:r>
            <w:r w:rsidRPr="00415DA5">
              <w:rPr>
                <w:rFonts w:ascii="PT Astra Serif" w:hAnsi="PT Astra Serif"/>
                <w:u w:val="single"/>
              </w:rPr>
              <w:t xml:space="preserve">           </w:t>
            </w:r>
            <w:r w:rsidRPr="00415DA5">
              <w:rPr>
                <w:rFonts w:ascii="PT Astra Serif" w:hAnsi="PT Astra Serif"/>
              </w:rPr>
              <w:t xml:space="preserve"> </w:t>
            </w:r>
          </w:p>
          <w:p w14:paraId="1910888D" w14:textId="77777777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</w:rPr>
            </w:pPr>
            <w:r w:rsidRPr="00415DA5">
              <w:rPr>
                <w:rFonts w:ascii="PT Astra Serif" w:hAnsi="PT Astra Serif"/>
              </w:rPr>
              <w:t>Палата</w:t>
            </w:r>
            <w:r w:rsidRPr="00415DA5">
              <w:rPr>
                <w:rFonts w:ascii="PT Astra Serif" w:hAnsi="PT Astra Serif"/>
                <w:u w:val="single"/>
              </w:rPr>
              <w:t>______________</w:t>
            </w:r>
          </w:p>
          <w:p w14:paraId="2A5336DB" w14:textId="77777777" w:rsidR="001526D5" w:rsidRPr="00415DA5" w:rsidRDefault="001526D5" w:rsidP="001526D5">
            <w:pPr>
              <w:spacing w:line="288" w:lineRule="atLeast"/>
              <w:jc w:val="both"/>
              <w:rPr>
                <w:rFonts w:ascii="PT Astra Serif" w:hAnsi="PT Astra Serif"/>
                <w:u w:val="single"/>
              </w:rPr>
            </w:pPr>
            <w:r w:rsidRPr="00415DA5">
              <w:rPr>
                <w:rFonts w:ascii="PT Astra Serif" w:hAnsi="PT Astra Serif"/>
              </w:rPr>
              <w:t>Подпись заведующего отделением</w:t>
            </w:r>
            <w:r w:rsidRPr="00415DA5">
              <w:rPr>
                <w:rFonts w:ascii="PT Astra Serif" w:hAnsi="PT Astra Serif"/>
                <w:u w:val="single"/>
              </w:rPr>
              <w:t>_______</w:t>
            </w:r>
          </w:p>
          <w:p w14:paraId="556C3AC9" w14:textId="77777777" w:rsidR="001526D5" w:rsidRPr="00415DA5" w:rsidRDefault="001526D5" w:rsidP="00CE3FA5">
            <w:pPr>
              <w:spacing w:line="288" w:lineRule="atLeast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14:paraId="1B81D348" w14:textId="77777777" w:rsidR="00584240" w:rsidRDefault="00584240" w:rsidP="00CE3FA5">
      <w:pPr>
        <w:spacing w:line="288" w:lineRule="atLeast"/>
        <w:ind w:firstLine="540"/>
        <w:jc w:val="right"/>
        <w:rPr>
          <w:rFonts w:ascii="PT Astra Serif" w:hAnsi="PT Astra Serif"/>
          <w:sz w:val="28"/>
          <w:szCs w:val="28"/>
        </w:rPr>
      </w:pPr>
    </w:p>
    <w:sectPr w:rsidR="00584240" w:rsidSect="00415DA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F4C6F"/>
    <w:multiLevelType w:val="hybridMultilevel"/>
    <w:tmpl w:val="5C48B6C2"/>
    <w:lvl w:ilvl="0" w:tplc="C00889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469BD"/>
    <w:multiLevelType w:val="hybridMultilevel"/>
    <w:tmpl w:val="253E004A"/>
    <w:lvl w:ilvl="0" w:tplc="3DDA1EC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B05F39"/>
    <w:multiLevelType w:val="multilevel"/>
    <w:tmpl w:val="B83E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D2A29"/>
    <w:multiLevelType w:val="multilevel"/>
    <w:tmpl w:val="99E442A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4" w15:restartNumberingAfterBreak="0">
    <w:nsid w:val="19725A79"/>
    <w:multiLevelType w:val="multilevel"/>
    <w:tmpl w:val="4EEAB7F6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BC870DF"/>
    <w:multiLevelType w:val="multilevel"/>
    <w:tmpl w:val="E122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41143"/>
    <w:multiLevelType w:val="hybridMultilevel"/>
    <w:tmpl w:val="30464048"/>
    <w:lvl w:ilvl="0" w:tplc="27BCCBE8">
      <w:start w:val="1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96A2E"/>
    <w:multiLevelType w:val="multilevel"/>
    <w:tmpl w:val="F8C8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3AF0812"/>
    <w:multiLevelType w:val="hybridMultilevel"/>
    <w:tmpl w:val="5C48B6C2"/>
    <w:lvl w:ilvl="0" w:tplc="C00889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01A54"/>
    <w:multiLevelType w:val="multilevel"/>
    <w:tmpl w:val="8F843A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5F0777C"/>
    <w:multiLevelType w:val="multilevel"/>
    <w:tmpl w:val="562C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F97DC8"/>
    <w:multiLevelType w:val="hybridMultilevel"/>
    <w:tmpl w:val="253E004A"/>
    <w:lvl w:ilvl="0" w:tplc="3DDA1EC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8B4C74"/>
    <w:multiLevelType w:val="multilevel"/>
    <w:tmpl w:val="7EC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E06A4E"/>
    <w:multiLevelType w:val="hybridMultilevel"/>
    <w:tmpl w:val="08C0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BB3B98"/>
    <w:multiLevelType w:val="multilevel"/>
    <w:tmpl w:val="E430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49661F"/>
    <w:multiLevelType w:val="hybridMultilevel"/>
    <w:tmpl w:val="CB529DC4"/>
    <w:lvl w:ilvl="0" w:tplc="A3EAB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751511"/>
    <w:multiLevelType w:val="hybridMultilevel"/>
    <w:tmpl w:val="768C6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BC5CB8"/>
    <w:multiLevelType w:val="multilevel"/>
    <w:tmpl w:val="6CEA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8E401F"/>
    <w:multiLevelType w:val="hybridMultilevel"/>
    <w:tmpl w:val="9AEA7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40A85"/>
    <w:multiLevelType w:val="hybridMultilevel"/>
    <w:tmpl w:val="C57E0390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F7C59"/>
    <w:multiLevelType w:val="multilevel"/>
    <w:tmpl w:val="533C8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405B6"/>
    <w:multiLevelType w:val="hybridMultilevel"/>
    <w:tmpl w:val="5C48B6C2"/>
    <w:lvl w:ilvl="0" w:tplc="C00889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40E65"/>
    <w:multiLevelType w:val="hybridMultilevel"/>
    <w:tmpl w:val="B994E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C1704"/>
    <w:multiLevelType w:val="multilevel"/>
    <w:tmpl w:val="F8C8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23"/>
  </w:num>
  <w:num w:numId="3">
    <w:abstractNumId w:val="7"/>
  </w:num>
  <w:num w:numId="4">
    <w:abstractNumId w:val="14"/>
  </w:num>
  <w:num w:numId="5">
    <w:abstractNumId w:val="12"/>
  </w:num>
  <w:num w:numId="6">
    <w:abstractNumId w:val="10"/>
  </w:num>
  <w:num w:numId="7">
    <w:abstractNumId w:val="17"/>
  </w:num>
  <w:num w:numId="8">
    <w:abstractNumId w:val="9"/>
  </w:num>
  <w:num w:numId="9">
    <w:abstractNumId w:val="2"/>
  </w:num>
  <w:num w:numId="10">
    <w:abstractNumId w:val="0"/>
  </w:num>
  <w:num w:numId="11">
    <w:abstractNumId w:val="22"/>
  </w:num>
  <w:num w:numId="12">
    <w:abstractNumId w:val="4"/>
  </w:num>
  <w:num w:numId="13">
    <w:abstractNumId w:val="3"/>
  </w:num>
  <w:num w:numId="14">
    <w:abstractNumId w:val="5"/>
  </w:num>
  <w:num w:numId="15">
    <w:abstractNumId w:val="20"/>
  </w:num>
  <w:num w:numId="16">
    <w:abstractNumId w:val="11"/>
  </w:num>
  <w:num w:numId="17">
    <w:abstractNumId w:val="1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1"/>
  </w:num>
  <w:num w:numId="21">
    <w:abstractNumId w:val="8"/>
  </w:num>
  <w:num w:numId="22">
    <w:abstractNumId w:val="19"/>
  </w:num>
  <w:num w:numId="23">
    <w:abstractNumId w:val="1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7C"/>
    <w:rsid w:val="00015947"/>
    <w:rsid w:val="00025343"/>
    <w:rsid w:val="000A436F"/>
    <w:rsid w:val="000A51DE"/>
    <w:rsid w:val="000E1443"/>
    <w:rsid w:val="00102821"/>
    <w:rsid w:val="00112478"/>
    <w:rsid w:val="00112BDE"/>
    <w:rsid w:val="00116D95"/>
    <w:rsid w:val="00133277"/>
    <w:rsid w:val="001524B5"/>
    <w:rsid w:val="0015259E"/>
    <w:rsid w:val="001526D5"/>
    <w:rsid w:val="001550AE"/>
    <w:rsid w:val="00155972"/>
    <w:rsid w:val="00156274"/>
    <w:rsid w:val="00186B61"/>
    <w:rsid w:val="001B3C4D"/>
    <w:rsid w:val="001C693C"/>
    <w:rsid w:val="001F0D2F"/>
    <w:rsid w:val="001F722E"/>
    <w:rsid w:val="00206DB2"/>
    <w:rsid w:val="002149B1"/>
    <w:rsid w:val="002240E4"/>
    <w:rsid w:val="002538B1"/>
    <w:rsid w:val="00270903"/>
    <w:rsid w:val="00270C23"/>
    <w:rsid w:val="00283F34"/>
    <w:rsid w:val="002E0ED8"/>
    <w:rsid w:val="002F1831"/>
    <w:rsid w:val="00373268"/>
    <w:rsid w:val="00384F68"/>
    <w:rsid w:val="003B1C70"/>
    <w:rsid w:val="003B61CC"/>
    <w:rsid w:val="003C6E0C"/>
    <w:rsid w:val="003D24A8"/>
    <w:rsid w:val="00400EBE"/>
    <w:rsid w:val="00415DA5"/>
    <w:rsid w:val="00436A22"/>
    <w:rsid w:val="004B0334"/>
    <w:rsid w:val="00536B68"/>
    <w:rsid w:val="00546AD1"/>
    <w:rsid w:val="00560A92"/>
    <w:rsid w:val="00584240"/>
    <w:rsid w:val="005B07BD"/>
    <w:rsid w:val="005C0263"/>
    <w:rsid w:val="005C3FE3"/>
    <w:rsid w:val="005E72E6"/>
    <w:rsid w:val="00602C66"/>
    <w:rsid w:val="00613E5A"/>
    <w:rsid w:val="0061625E"/>
    <w:rsid w:val="0063277A"/>
    <w:rsid w:val="0063331B"/>
    <w:rsid w:val="00643913"/>
    <w:rsid w:val="00650404"/>
    <w:rsid w:val="006576D0"/>
    <w:rsid w:val="00670FE6"/>
    <w:rsid w:val="00695BD6"/>
    <w:rsid w:val="006B58F8"/>
    <w:rsid w:val="006F6302"/>
    <w:rsid w:val="007046C7"/>
    <w:rsid w:val="007166D3"/>
    <w:rsid w:val="00751E7E"/>
    <w:rsid w:val="007827A5"/>
    <w:rsid w:val="007A4AAC"/>
    <w:rsid w:val="007D2BF4"/>
    <w:rsid w:val="008077BE"/>
    <w:rsid w:val="00841670"/>
    <w:rsid w:val="0084218E"/>
    <w:rsid w:val="0086267C"/>
    <w:rsid w:val="00863FD7"/>
    <w:rsid w:val="008A00B2"/>
    <w:rsid w:val="008C14E8"/>
    <w:rsid w:val="008C3445"/>
    <w:rsid w:val="008C66C7"/>
    <w:rsid w:val="009041B9"/>
    <w:rsid w:val="00907193"/>
    <w:rsid w:val="00917625"/>
    <w:rsid w:val="00917A72"/>
    <w:rsid w:val="00920FB5"/>
    <w:rsid w:val="00983C1E"/>
    <w:rsid w:val="00983C5F"/>
    <w:rsid w:val="00985835"/>
    <w:rsid w:val="009F6648"/>
    <w:rsid w:val="00A01EE5"/>
    <w:rsid w:val="00A15A77"/>
    <w:rsid w:val="00A32544"/>
    <w:rsid w:val="00A32AA3"/>
    <w:rsid w:val="00A43186"/>
    <w:rsid w:val="00A85061"/>
    <w:rsid w:val="00AA7657"/>
    <w:rsid w:val="00AB6BE9"/>
    <w:rsid w:val="00AC3E08"/>
    <w:rsid w:val="00AD0B4C"/>
    <w:rsid w:val="00B0128C"/>
    <w:rsid w:val="00B1243E"/>
    <w:rsid w:val="00B467CD"/>
    <w:rsid w:val="00B63CCA"/>
    <w:rsid w:val="00B706CF"/>
    <w:rsid w:val="00B900EA"/>
    <w:rsid w:val="00B97F2B"/>
    <w:rsid w:val="00BB3781"/>
    <w:rsid w:val="00BF7B41"/>
    <w:rsid w:val="00C25900"/>
    <w:rsid w:val="00C273B3"/>
    <w:rsid w:val="00C8334D"/>
    <w:rsid w:val="00C8793E"/>
    <w:rsid w:val="00CA5061"/>
    <w:rsid w:val="00CB6316"/>
    <w:rsid w:val="00CC69DF"/>
    <w:rsid w:val="00CE3FA5"/>
    <w:rsid w:val="00CE5F84"/>
    <w:rsid w:val="00D109FB"/>
    <w:rsid w:val="00D11AE6"/>
    <w:rsid w:val="00D22AF7"/>
    <w:rsid w:val="00D40FD3"/>
    <w:rsid w:val="00D576CB"/>
    <w:rsid w:val="00D913E9"/>
    <w:rsid w:val="00DA2BBF"/>
    <w:rsid w:val="00DE0D93"/>
    <w:rsid w:val="00DE2360"/>
    <w:rsid w:val="00E14027"/>
    <w:rsid w:val="00E436E9"/>
    <w:rsid w:val="00E548F7"/>
    <w:rsid w:val="00E656A9"/>
    <w:rsid w:val="00F33274"/>
    <w:rsid w:val="00F46B25"/>
    <w:rsid w:val="00F91B0C"/>
    <w:rsid w:val="00F95001"/>
    <w:rsid w:val="00F97487"/>
    <w:rsid w:val="00FD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B517"/>
  <w15:docId w15:val="{3A72095D-1587-44BE-8FC6-7029A340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046C7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B6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C026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270C23"/>
    <w:rPr>
      <w:color w:val="0000FF"/>
      <w:u w:val="single"/>
    </w:rPr>
  </w:style>
  <w:style w:type="character" w:customStyle="1" w:styleId="80">
    <w:name w:val="Заголовок 8 Знак"/>
    <w:basedOn w:val="a0"/>
    <w:link w:val="8"/>
    <w:rsid w:val="007046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240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0E4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rsid w:val="00DE0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147,bqiaagaaeyqcaaagiaiaaaopbqaabbcfaaaaaaaaaaaaaaaaaaaaaaaaaaaaaaaaaaaaaaaaaaaaaaaaaaaaaaaaaaaaaaaaaaaaaaaaaaaaaaaaaaaaaaaaaaaaaaaaaaaaaaaaaaaaaaaaaaaaaaaaaaaaaaaaaaaaaaaaaaaaaaaaaaaaaaaaaaaaaaaaaaaaaaaaaaaaaaaaaaaaaaaaaaaaaaaaaaaaaaaa"/>
    <w:basedOn w:val="a0"/>
    <w:rsid w:val="00985835"/>
  </w:style>
  <w:style w:type="character" w:styleId="a9">
    <w:name w:val="Strong"/>
    <w:basedOn w:val="a0"/>
    <w:uiPriority w:val="22"/>
    <w:qFormat/>
    <w:rsid w:val="00695B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79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6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67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18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103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61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84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6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21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5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6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24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918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ACCDE6"/>
            <w:bottom w:val="none" w:sz="0" w:space="0" w:color="auto"/>
            <w:right w:val="none" w:sz="0" w:space="0" w:color="auto"/>
          </w:divBdr>
        </w:div>
      </w:divsChild>
    </w:div>
    <w:div w:id="808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38649385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0776337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51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99602954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183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7251750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597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36949407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4689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0453250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63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92885538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191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23739974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3210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201892367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897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13941504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796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49456234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9261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78684398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687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209207281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4123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1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1444222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8580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34578514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872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54506760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290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39027343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74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7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37273494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502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79949610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3634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58016867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5788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09864571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606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4584180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596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2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82781793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95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00678260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1289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214604869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8154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60346369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562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91528784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224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1876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18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720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9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53361366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50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7244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99025083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8621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738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1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27548109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564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0051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3872202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433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828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6945283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436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1787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48558663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65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076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65317140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1826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780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34710535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20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0973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34435868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4659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2877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77687599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5804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0020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3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1126002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547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7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02D5B"/>
            <w:right w:val="none" w:sz="0" w:space="0" w:color="auto"/>
          </w:divBdr>
          <w:divsChild>
            <w:div w:id="62856055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50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005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4972&amp;dst=419&amp;field=134&amp;date=03.02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3574</Words>
  <Characters>20373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Байбакова А.И.</cp:lastModifiedBy>
  <cp:revision>3</cp:revision>
  <cp:lastPrinted>2025-07-29T05:49:00Z</cp:lastPrinted>
  <dcterms:created xsi:type="dcterms:W3CDTF">2025-08-01T07:23:00Z</dcterms:created>
  <dcterms:modified xsi:type="dcterms:W3CDTF">2025-08-01T07:32:00Z</dcterms:modified>
</cp:coreProperties>
</file>